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Look w:val="01E0" w:firstRow="1" w:lastRow="1" w:firstColumn="1" w:lastColumn="1" w:noHBand="0" w:noVBand="0"/>
      </w:tblPr>
      <w:tblGrid>
        <w:gridCol w:w="2507"/>
        <w:gridCol w:w="281"/>
        <w:gridCol w:w="6783"/>
      </w:tblGrid>
      <w:tr w:rsidR="0003723E" w:rsidRPr="0003723E" w:rsidTr="00A112A5">
        <w:trPr>
          <w:trHeight w:val="585"/>
        </w:trPr>
        <w:tc>
          <w:tcPr>
            <w:tcW w:w="9854" w:type="dxa"/>
            <w:gridSpan w:val="3"/>
            <w:vAlign w:val="center"/>
            <w:hideMark/>
          </w:tcPr>
          <w:p w:rsidR="0003723E" w:rsidRPr="0003723E" w:rsidRDefault="0003723E" w:rsidP="0003723E">
            <w:pPr>
              <w:spacing w:line="256" w:lineRule="auto"/>
              <w:jc w:val="center"/>
              <w:rPr>
                <w:rFonts w:ascii="Times New Roman" w:hAnsi="Times New Roman"/>
                <w:i/>
                <w:color w:val="365F91"/>
                <w:sz w:val="32"/>
                <w:szCs w:val="32"/>
              </w:rPr>
            </w:pPr>
            <w:bookmarkStart w:id="0" w:name="_GoBack"/>
            <w:bookmarkEnd w:id="0"/>
            <w:r w:rsidRPr="0003723E">
              <w:rPr>
                <w:rFonts w:ascii="Times New Roman" w:hAnsi="Times New Roman"/>
                <w:i/>
                <w:color w:val="365F91"/>
                <w:sz w:val="32"/>
                <w:szCs w:val="32"/>
              </w:rPr>
              <w:t>Министерство обороны Российской Федерации</w:t>
            </w:r>
          </w:p>
        </w:tc>
      </w:tr>
      <w:tr w:rsidR="0003723E" w:rsidRPr="0003723E" w:rsidTr="00A112A5">
        <w:trPr>
          <w:trHeight w:val="1060"/>
        </w:trPr>
        <w:tc>
          <w:tcPr>
            <w:tcW w:w="25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03723E" w:rsidRPr="0003723E" w:rsidRDefault="00C178CF" w:rsidP="0003723E">
            <w:pPr>
              <w:spacing w:line="256" w:lineRule="auto"/>
              <w:jc w:val="center"/>
              <w:rPr>
                <w:sz w:val="26"/>
              </w:rPr>
            </w:pPr>
            <w:r>
              <w:rPr>
                <w:noProof/>
                <w:sz w:val="26"/>
                <w:lang w:eastAsia="ru-RU"/>
              </w:rPr>
              <w:drawing>
                <wp:inline distT="0" distB="0" distL="0" distR="0">
                  <wp:extent cx="1333500" cy="6667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03723E" w:rsidRPr="0003723E" w:rsidRDefault="0003723E" w:rsidP="0003723E">
            <w:pPr>
              <w:spacing w:line="256" w:lineRule="auto"/>
              <w:jc w:val="center"/>
              <w:rPr>
                <w:sz w:val="26"/>
              </w:rPr>
            </w:pPr>
          </w:p>
        </w:tc>
        <w:tc>
          <w:tcPr>
            <w:tcW w:w="705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03723E" w:rsidRPr="0003723E" w:rsidRDefault="0003723E" w:rsidP="0003723E">
            <w:pPr>
              <w:spacing w:line="256" w:lineRule="auto"/>
              <w:jc w:val="center"/>
              <w:rPr>
                <w:rFonts w:ascii="Times New Roman" w:hAnsi="Times New Roman"/>
                <w:color w:val="365F91"/>
                <w:sz w:val="32"/>
                <w:szCs w:val="32"/>
              </w:rPr>
            </w:pPr>
            <w:r w:rsidRPr="0003723E">
              <w:rPr>
                <w:rFonts w:ascii="Times New Roman" w:hAnsi="Times New Roman"/>
                <w:color w:val="365F91"/>
                <w:sz w:val="32"/>
                <w:szCs w:val="32"/>
              </w:rPr>
              <w:t>ФГУ «Дом офицеров Пермского гарнизона» Минобороны России</w:t>
            </w:r>
          </w:p>
        </w:tc>
      </w:tr>
      <w:tr w:rsidR="0003723E" w:rsidRPr="0003723E" w:rsidTr="00A112A5">
        <w:trPr>
          <w:trHeight w:val="600"/>
        </w:trPr>
        <w:tc>
          <w:tcPr>
            <w:tcW w:w="9854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03723E" w:rsidRPr="0003723E" w:rsidRDefault="0003723E" w:rsidP="0003723E">
            <w:pPr>
              <w:spacing w:line="256" w:lineRule="auto"/>
              <w:jc w:val="center"/>
            </w:pPr>
          </w:p>
        </w:tc>
      </w:tr>
    </w:tbl>
    <w:p w:rsidR="0003723E" w:rsidRPr="0003723E" w:rsidRDefault="0003723E" w:rsidP="0003723E">
      <w:pPr>
        <w:spacing w:after="0" w:line="240" w:lineRule="auto"/>
        <w:ind w:right="425"/>
        <w:jc w:val="both"/>
        <w:rPr>
          <w:rFonts w:ascii="Times New Roman" w:hAnsi="Times New Roman"/>
          <w:sz w:val="20"/>
          <w:szCs w:val="20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sz w:val="20"/>
          <w:szCs w:val="20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sz w:val="20"/>
          <w:szCs w:val="20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sz w:val="20"/>
          <w:szCs w:val="20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color w:val="1F497D"/>
          <w:sz w:val="32"/>
          <w:szCs w:val="32"/>
          <w:lang w:eastAsia="ru-RU"/>
        </w:rPr>
      </w:pPr>
      <w:r w:rsidRPr="0003723E">
        <w:rPr>
          <w:rFonts w:ascii="Times New Roman" w:hAnsi="Times New Roman"/>
          <w:b/>
          <w:color w:val="1F497D"/>
          <w:sz w:val="32"/>
          <w:szCs w:val="32"/>
          <w:lang w:eastAsia="ru-RU"/>
        </w:rPr>
        <w:t xml:space="preserve">Методическая разработка </w:t>
      </w: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sz w:val="20"/>
          <w:szCs w:val="28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sz w:val="20"/>
          <w:szCs w:val="28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sz w:val="20"/>
          <w:szCs w:val="28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rPr>
          <w:rFonts w:ascii="Times New Roman" w:hAnsi="Times New Roman"/>
          <w:b/>
          <w:sz w:val="20"/>
          <w:szCs w:val="28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sz w:val="20"/>
          <w:szCs w:val="28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color w:val="1F497D"/>
          <w:sz w:val="32"/>
          <w:szCs w:val="32"/>
          <w:lang w:eastAsia="ru-RU"/>
        </w:rPr>
      </w:pPr>
      <w:r w:rsidRPr="0003723E">
        <w:rPr>
          <w:rFonts w:ascii="Times New Roman" w:hAnsi="Times New Roman"/>
          <w:b/>
          <w:color w:val="1F497D"/>
          <w:sz w:val="32"/>
          <w:szCs w:val="32"/>
          <w:lang w:eastAsia="ru-RU"/>
        </w:rPr>
        <w:t>Тема:</w:t>
      </w: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color w:val="C00000"/>
          <w:sz w:val="32"/>
          <w:szCs w:val="32"/>
          <w:lang w:eastAsia="ru-RU"/>
        </w:rPr>
      </w:pPr>
      <w:r w:rsidRPr="0003723E">
        <w:rPr>
          <w:rFonts w:ascii="Times New Roman" w:hAnsi="Times New Roman"/>
          <w:b/>
          <w:color w:val="C00000"/>
          <w:sz w:val="32"/>
          <w:szCs w:val="32"/>
          <w:lang w:eastAsia="ru-RU"/>
        </w:rPr>
        <w:t>Организация и проведение Открытого Всероссийского патриотического фестиваля-конкурса «Пермь Великая»</w:t>
      </w:r>
    </w:p>
    <w:p w:rsidR="0003723E" w:rsidRPr="0003723E" w:rsidRDefault="0003723E" w:rsidP="0003723E">
      <w:pPr>
        <w:spacing w:after="0" w:line="240" w:lineRule="auto"/>
        <w:ind w:right="425"/>
        <w:rPr>
          <w:rFonts w:ascii="Times New Roman" w:hAnsi="Times New Roman"/>
          <w:sz w:val="20"/>
          <w:szCs w:val="28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sz w:val="20"/>
          <w:szCs w:val="20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sz w:val="20"/>
          <w:szCs w:val="20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sz w:val="20"/>
          <w:szCs w:val="20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sz w:val="20"/>
          <w:szCs w:val="20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rPr>
          <w:rFonts w:ascii="Times New Roman" w:hAnsi="Times New Roman"/>
          <w:sz w:val="20"/>
          <w:szCs w:val="20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sz w:val="20"/>
          <w:szCs w:val="20"/>
          <w:lang w:eastAsia="ru-RU"/>
        </w:rPr>
      </w:pPr>
    </w:p>
    <w:p w:rsidR="0003723E" w:rsidRPr="0003723E" w:rsidRDefault="0003723E" w:rsidP="0003723E">
      <w:pPr>
        <w:tabs>
          <w:tab w:val="left" w:pos="4678"/>
        </w:tabs>
        <w:spacing w:after="0" w:line="240" w:lineRule="auto"/>
        <w:ind w:left="3969" w:right="-1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  <w:r w:rsidRPr="0003723E">
        <w:rPr>
          <w:rFonts w:ascii="Times New Roman" w:hAnsi="Times New Roman"/>
          <w:b/>
          <w:color w:val="1F497D"/>
          <w:sz w:val="20"/>
          <w:szCs w:val="24"/>
          <w:lang w:eastAsia="ru-RU"/>
        </w:rPr>
        <w:t>Автор методической разработки:</w:t>
      </w:r>
    </w:p>
    <w:p w:rsidR="0003723E" w:rsidRPr="0003723E" w:rsidRDefault="0003723E" w:rsidP="0003723E">
      <w:pPr>
        <w:tabs>
          <w:tab w:val="left" w:pos="4253"/>
        </w:tabs>
        <w:spacing w:after="0" w:line="240" w:lineRule="auto"/>
        <w:ind w:left="3969" w:right="-1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  <w:r w:rsidRPr="0003723E">
        <w:rPr>
          <w:rFonts w:ascii="Times New Roman" w:hAnsi="Times New Roman"/>
          <w:b/>
          <w:color w:val="1F497D"/>
          <w:sz w:val="20"/>
          <w:szCs w:val="24"/>
          <w:lang w:eastAsia="ru-RU"/>
        </w:rPr>
        <w:t xml:space="preserve">Заведующая библиотекой </w:t>
      </w:r>
    </w:p>
    <w:p w:rsidR="0003723E" w:rsidRPr="0003723E" w:rsidRDefault="0003723E" w:rsidP="0003723E">
      <w:pPr>
        <w:tabs>
          <w:tab w:val="left" w:pos="4253"/>
        </w:tabs>
        <w:spacing w:after="0" w:line="240" w:lineRule="auto"/>
        <w:ind w:left="3969" w:right="-1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  <w:r w:rsidRPr="0003723E">
        <w:rPr>
          <w:rFonts w:ascii="Times New Roman" w:hAnsi="Times New Roman"/>
          <w:b/>
          <w:color w:val="1F497D"/>
          <w:sz w:val="20"/>
          <w:szCs w:val="24"/>
          <w:lang w:eastAsia="ru-RU"/>
        </w:rPr>
        <w:t>Налёт Ольга Анатольевна</w:t>
      </w:r>
    </w:p>
    <w:p w:rsidR="0003723E" w:rsidRPr="0003723E" w:rsidRDefault="0003723E" w:rsidP="0003723E">
      <w:pPr>
        <w:spacing w:after="0" w:line="240" w:lineRule="auto"/>
        <w:ind w:left="3969" w:right="-1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</w:p>
    <w:p w:rsidR="0003723E" w:rsidRPr="0003723E" w:rsidRDefault="0003723E" w:rsidP="0003723E">
      <w:pPr>
        <w:spacing w:after="0" w:line="240" w:lineRule="auto"/>
        <w:ind w:left="3969" w:right="-1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  <w:r w:rsidRPr="0003723E">
        <w:rPr>
          <w:rFonts w:ascii="Times New Roman" w:hAnsi="Times New Roman"/>
          <w:b/>
          <w:color w:val="1F497D"/>
          <w:sz w:val="20"/>
          <w:szCs w:val="24"/>
          <w:lang w:eastAsia="ru-RU"/>
        </w:rPr>
        <w:t>Руководитель проекта:</w:t>
      </w:r>
    </w:p>
    <w:p w:rsidR="0003723E" w:rsidRPr="0003723E" w:rsidRDefault="0003723E" w:rsidP="0003723E">
      <w:pPr>
        <w:spacing w:after="0" w:line="240" w:lineRule="auto"/>
        <w:ind w:left="3969" w:right="-1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  <w:r w:rsidRPr="0003723E">
        <w:rPr>
          <w:rFonts w:ascii="Times New Roman" w:hAnsi="Times New Roman"/>
          <w:b/>
          <w:color w:val="1F497D"/>
          <w:sz w:val="20"/>
          <w:szCs w:val="24"/>
          <w:lang w:eastAsia="ru-RU"/>
        </w:rPr>
        <w:t>Начальник ФГУ «Дом офицеров</w:t>
      </w:r>
    </w:p>
    <w:p w:rsidR="0003723E" w:rsidRPr="0003723E" w:rsidRDefault="0003723E" w:rsidP="0003723E">
      <w:pPr>
        <w:spacing w:after="0" w:line="240" w:lineRule="auto"/>
        <w:ind w:left="3969" w:right="-1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  <w:r w:rsidRPr="0003723E">
        <w:rPr>
          <w:rFonts w:ascii="Times New Roman" w:hAnsi="Times New Roman"/>
          <w:b/>
          <w:color w:val="1F497D"/>
          <w:sz w:val="20"/>
          <w:szCs w:val="24"/>
          <w:lang w:eastAsia="ru-RU"/>
        </w:rPr>
        <w:t>Пермского гарнизона» Минобороны России</w:t>
      </w:r>
    </w:p>
    <w:p w:rsidR="0003723E" w:rsidRPr="0003723E" w:rsidRDefault="0003723E" w:rsidP="0003723E">
      <w:pPr>
        <w:spacing w:after="0" w:line="240" w:lineRule="auto"/>
        <w:ind w:left="3969" w:right="-1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  <w:r w:rsidRPr="0003723E">
        <w:rPr>
          <w:rFonts w:ascii="Times New Roman" w:hAnsi="Times New Roman"/>
          <w:b/>
          <w:color w:val="1F497D"/>
          <w:sz w:val="20"/>
          <w:szCs w:val="24"/>
          <w:lang w:eastAsia="ru-RU"/>
        </w:rPr>
        <w:t>Заслуженный работник культуры</w:t>
      </w:r>
    </w:p>
    <w:p w:rsidR="0003723E" w:rsidRPr="0003723E" w:rsidRDefault="0003723E" w:rsidP="0003723E">
      <w:pPr>
        <w:spacing w:after="0" w:line="240" w:lineRule="auto"/>
        <w:ind w:left="3969" w:right="-1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  <w:r w:rsidRPr="0003723E">
        <w:rPr>
          <w:rFonts w:ascii="Times New Roman" w:hAnsi="Times New Roman"/>
          <w:b/>
          <w:color w:val="1F497D"/>
          <w:sz w:val="20"/>
          <w:szCs w:val="24"/>
          <w:lang w:eastAsia="ru-RU"/>
        </w:rPr>
        <w:t>Баранов Юрий Николаевич</w:t>
      </w: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color w:val="1F497D"/>
          <w:sz w:val="20"/>
          <w:szCs w:val="24"/>
          <w:lang w:eastAsia="ru-RU"/>
        </w:rPr>
      </w:pPr>
    </w:p>
    <w:p w:rsidR="0003723E" w:rsidRPr="0003723E" w:rsidRDefault="0003723E" w:rsidP="0003723E">
      <w:pPr>
        <w:spacing w:after="0" w:line="240" w:lineRule="auto"/>
        <w:ind w:right="425"/>
        <w:jc w:val="center"/>
        <w:rPr>
          <w:rFonts w:ascii="Times New Roman" w:hAnsi="Times New Roman"/>
          <w:b/>
          <w:color w:val="1F497D"/>
          <w:sz w:val="28"/>
          <w:szCs w:val="28"/>
          <w:lang w:eastAsia="ru-RU"/>
        </w:rPr>
      </w:pPr>
      <w:r w:rsidRPr="0003723E">
        <w:rPr>
          <w:rFonts w:ascii="Times New Roman" w:hAnsi="Times New Roman"/>
          <w:b/>
          <w:color w:val="1F497D"/>
          <w:sz w:val="28"/>
          <w:szCs w:val="28"/>
          <w:lang w:eastAsia="ru-RU"/>
        </w:rPr>
        <w:t>Пермь 2017</w:t>
      </w:r>
    </w:p>
    <w:p w:rsidR="0003723E" w:rsidRPr="0003723E" w:rsidRDefault="0003723E" w:rsidP="0003723E">
      <w:pPr>
        <w:spacing w:line="256" w:lineRule="auto"/>
        <w:jc w:val="center"/>
        <w:rPr>
          <w:rFonts w:ascii="Times New Roman" w:hAnsi="Times New Roman"/>
          <w:b/>
          <w:sz w:val="28"/>
          <w:szCs w:val="28"/>
        </w:rPr>
      </w:pPr>
      <w:r w:rsidRPr="0003723E">
        <w:rPr>
          <w:rFonts w:ascii="Times New Roman" w:hAnsi="Times New Roman"/>
          <w:b/>
          <w:sz w:val="28"/>
          <w:szCs w:val="28"/>
        </w:rPr>
        <w:br w:type="page"/>
      </w:r>
      <w:r w:rsidRPr="0003723E">
        <w:rPr>
          <w:rFonts w:ascii="Times New Roman" w:hAnsi="Times New Roman"/>
          <w:b/>
          <w:sz w:val="28"/>
          <w:szCs w:val="28"/>
        </w:rPr>
        <w:lastRenderedPageBreak/>
        <w:t>Содержание</w:t>
      </w:r>
    </w:p>
    <w:p w:rsidR="0003723E" w:rsidRPr="0003723E" w:rsidRDefault="0003723E" w:rsidP="0003723E">
      <w:pPr>
        <w:spacing w:after="0" w:line="256" w:lineRule="auto"/>
        <w:rPr>
          <w:rFonts w:ascii="Times New Roman" w:hAnsi="Times New Roman"/>
          <w:b/>
          <w:sz w:val="28"/>
          <w:szCs w:val="28"/>
        </w:rPr>
      </w:pPr>
    </w:p>
    <w:p w:rsidR="0003723E" w:rsidRPr="0003723E" w:rsidRDefault="0003723E" w:rsidP="0003723E">
      <w:pPr>
        <w:spacing w:after="0" w:line="256" w:lineRule="auto"/>
        <w:rPr>
          <w:rFonts w:ascii="Times New Roman" w:hAnsi="Times New Roman"/>
          <w:b/>
          <w:sz w:val="28"/>
          <w:szCs w:val="28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8"/>
        <w:gridCol w:w="8205"/>
        <w:gridCol w:w="559"/>
      </w:tblGrid>
      <w:tr w:rsidR="0003723E" w:rsidRPr="0003723E" w:rsidTr="00A112A5">
        <w:tc>
          <w:tcPr>
            <w:tcW w:w="8786" w:type="dxa"/>
            <w:gridSpan w:val="2"/>
          </w:tcPr>
          <w:p w:rsidR="0003723E" w:rsidRPr="0003723E" w:rsidRDefault="0003723E" w:rsidP="0003723E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Введение…………………………………………………………………….</w:t>
            </w:r>
          </w:p>
        </w:tc>
        <w:tc>
          <w:tcPr>
            <w:tcW w:w="559" w:type="dxa"/>
          </w:tcPr>
          <w:p w:rsidR="0003723E" w:rsidRPr="0003723E" w:rsidRDefault="0003723E" w:rsidP="0003723E">
            <w:pPr>
              <w:spacing w:after="0" w:line="256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</w:tr>
      <w:tr w:rsidR="0003723E" w:rsidRPr="0003723E" w:rsidTr="00A112A5">
        <w:tc>
          <w:tcPr>
            <w:tcW w:w="613" w:type="dxa"/>
          </w:tcPr>
          <w:p w:rsidR="0003723E" w:rsidRPr="0003723E" w:rsidRDefault="0003723E" w:rsidP="0003723E">
            <w:pPr>
              <w:numPr>
                <w:ilvl w:val="0"/>
                <w:numId w:val="1"/>
              </w:numPr>
              <w:spacing w:after="0" w:line="360" w:lineRule="auto"/>
              <w:ind w:left="0" w:firstLine="0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8173" w:type="dxa"/>
          </w:tcPr>
          <w:p w:rsidR="0003723E" w:rsidRPr="0003723E" w:rsidRDefault="0003723E" w:rsidP="0003723E">
            <w:pPr>
              <w:spacing w:after="0" w:line="360" w:lineRule="auto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Актуальность методической разработки…………………………</w:t>
            </w:r>
          </w:p>
        </w:tc>
        <w:tc>
          <w:tcPr>
            <w:tcW w:w="559" w:type="dxa"/>
          </w:tcPr>
          <w:p w:rsidR="0003723E" w:rsidRPr="0003723E" w:rsidRDefault="0003723E" w:rsidP="0003723E">
            <w:pPr>
              <w:spacing w:after="0" w:line="256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</w:tr>
      <w:tr w:rsidR="0003723E" w:rsidRPr="0003723E" w:rsidTr="00A112A5">
        <w:tc>
          <w:tcPr>
            <w:tcW w:w="613" w:type="dxa"/>
          </w:tcPr>
          <w:p w:rsidR="0003723E" w:rsidRPr="0003723E" w:rsidRDefault="0003723E" w:rsidP="0003723E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II.</w:t>
            </w:r>
          </w:p>
        </w:tc>
        <w:tc>
          <w:tcPr>
            <w:tcW w:w="8173" w:type="dxa"/>
          </w:tcPr>
          <w:p w:rsidR="0003723E" w:rsidRPr="0003723E" w:rsidRDefault="0003723E" w:rsidP="0003723E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Цель и задачи методической разработки…………………………</w:t>
            </w:r>
          </w:p>
        </w:tc>
        <w:tc>
          <w:tcPr>
            <w:tcW w:w="559" w:type="dxa"/>
          </w:tcPr>
          <w:p w:rsidR="0003723E" w:rsidRPr="0003723E" w:rsidRDefault="0003723E" w:rsidP="0003723E">
            <w:pPr>
              <w:spacing w:after="0" w:line="256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</w:tr>
      <w:tr w:rsidR="0003723E" w:rsidRPr="0003723E" w:rsidTr="00A112A5">
        <w:tc>
          <w:tcPr>
            <w:tcW w:w="613" w:type="dxa"/>
          </w:tcPr>
          <w:p w:rsidR="0003723E" w:rsidRPr="0003723E" w:rsidRDefault="0003723E" w:rsidP="0003723E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III.</w:t>
            </w:r>
          </w:p>
        </w:tc>
        <w:tc>
          <w:tcPr>
            <w:tcW w:w="8173" w:type="dxa"/>
          </w:tcPr>
          <w:p w:rsidR="0003723E" w:rsidRPr="0003723E" w:rsidRDefault="0003723E" w:rsidP="0003723E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Технология организации и проведения фестиваля-конкурса…</w:t>
            </w:r>
          </w:p>
        </w:tc>
        <w:tc>
          <w:tcPr>
            <w:tcW w:w="559" w:type="dxa"/>
          </w:tcPr>
          <w:p w:rsidR="0003723E" w:rsidRPr="0003723E" w:rsidRDefault="0003723E" w:rsidP="0003723E">
            <w:pPr>
              <w:spacing w:after="0" w:line="256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7</w:t>
            </w:r>
          </w:p>
        </w:tc>
      </w:tr>
      <w:tr w:rsidR="0003723E" w:rsidRPr="0003723E" w:rsidTr="00A112A5">
        <w:trPr>
          <w:trHeight w:val="211"/>
        </w:trPr>
        <w:tc>
          <w:tcPr>
            <w:tcW w:w="613" w:type="dxa"/>
          </w:tcPr>
          <w:p w:rsidR="0003723E" w:rsidRPr="0003723E" w:rsidRDefault="0003723E" w:rsidP="0003723E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IV</w:t>
            </w: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</w:tc>
        <w:tc>
          <w:tcPr>
            <w:tcW w:w="8173" w:type="dxa"/>
          </w:tcPr>
          <w:p w:rsidR="0003723E" w:rsidRPr="0003723E" w:rsidRDefault="0003723E" w:rsidP="0003723E">
            <w:pPr>
              <w:spacing w:after="0" w:line="360" w:lineRule="auto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Реализация фестиваля-конкурса…………………………………..</w:t>
            </w:r>
          </w:p>
        </w:tc>
        <w:tc>
          <w:tcPr>
            <w:tcW w:w="559" w:type="dxa"/>
          </w:tcPr>
          <w:p w:rsidR="0003723E" w:rsidRPr="0003723E" w:rsidRDefault="0003723E" w:rsidP="0003723E">
            <w:pPr>
              <w:spacing w:after="0" w:line="256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8</w:t>
            </w:r>
          </w:p>
        </w:tc>
      </w:tr>
      <w:tr w:rsidR="0003723E" w:rsidRPr="0003723E" w:rsidTr="00A112A5">
        <w:tc>
          <w:tcPr>
            <w:tcW w:w="8786" w:type="dxa"/>
            <w:gridSpan w:val="2"/>
          </w:tcPr>
          <w:p w:rsidR="0003723E" w:rsidRPr="0003723E" w:rsidRDefault="0003723E" w:rsidP="0003723E">
            <w:pPr>
              <w:spacing w:after="0" w:line="360" w:lineRule="auto"/>
              <w:rPr>
                <w:rFonts w:ascii="Times New Roman" w:hAnsi="Times New Roman"/>
                <w:b/>
                <w:sz w:val="28"/>
              </w:rPr>
            </w:pPr>
            <w:r w:rsidRPr="0003723E">
              <w:rPr>
                <w:rFonts w:ascii="Times New Roman" w:hAnsi="Times New Roman"/>
                <w:b/>
                <w:sz w:val="28"/>
              </w:rPr>
              <w:t>Жюри фестиваля-конкурса………………………………………………</w:t>
            </w:r>
          </w:p>
        </w:tc>
        <w:tc>
          <w:tcPr>
            <w:tcW w:w="559" w:type="dxa"/>
          </w:tcPr>
          <w:p w:rsidR="0003723E" w:rsidRPr="0003723E" w:rsidRDefault="0003723E" w:rsidP="0003723E">
            <w:pPr>
              <w:spacing w:after="0" w:line="256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10</w:t>
            </w:r>
          </w:p>
        </w:tc>
      </w:tr>
      <w:tr w:rsidR="0003723E" w:rsidRPr="0003723E" w:rsidTr="00A112A5">
        <w:tc>
          <w:tcPr>
            <w:tcW w:w="8786" w:type="dxa"/>
            <w:gridSpan w:val="2"/>
          </w:tcPr>
          <w:p w:rsidR="0003723E" w:rsidRPr="0003723E" w:rsidRDefault="0003723E" w:rsidP="0003723E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Вывод………………………………………………………………………..</w:t>
            </w:r>
          </w:p>
        </w:tc>
        <w:tc>
          <w:tcPr>
            <w:tcW w:w="559" w:type="dxa"/>
          </w:tcPr>
          <w:p w:rsidR="0003723E" w:rsidRPr="0003723E" w:rsidRDefault="0003723E" w:rsidP="0003723E">
            <w:pPr>
              <w:spacing w:after="0" w:line="256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13</w:t>
            </w:r>
          </w:p>
        </w:tc>
      </w:tr>
      <w:tr w:rsidR="0003723E" w:rsidRPr="0003723E" w:rsidTr="00A112A5">
        <w:tc>
          <w:tcPr>
            <w:tcW w:w="8786" w:type="dxa"/>
            <w:gridSpan w:val="2"/>
          </w:tcPr>
          <w:p w:rsidR="0003723E" w:rsidRPr="0003723E" w:rsidRDefault="0003723E" w:rsidP="0003723E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Приложение…………………………………………………………………</w:t>
            </w:r>
          </w:p>
        </w:tc>
        <w:tc>
          <w:tcPr>
            <w:tcW w:w="559" w:type="dxa"/>
          </w:tcPr>
          <w:p w:rsidR="0003723E" w:rsidRPr="0003723E" w:rsidRDefault="0003723E" w:rsidP="0003723E">
            <w:pPr>
              <w:spacing w:after="0" w:line="256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3723E">
              <w:rPr>
                <w:rFonts w:ascii="Times New Roman" w:hAnsi="Times New Roman"/>
                <w:b/>
                <w:sz w:val="28"/>
                <w:szCs w:val="28"/>
              </w:rPr>
              <w:t>14</w:t>
            </w:r>
          </w:p>
        </w:tc>
      </w:tr>
    </w:tbl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03723E" w:rsidRDefault="0003723E" w:rsidP="00C424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E15A75" w:rsidRPr="00210BA6" w:rsidRDefault="00E15A75" w:rsidP="00C4249E">
      <w:pPr>
        <w:jc w:val="center"/>
        <w:rPr>
          <w:rFonts w:ascii="Times New Roman" w:hAnsi="Times New Roman"/>
          <w:b/>
          <w:sz w:val="28"/>
          <w:szCs w:val="28"/>
        </w:rPr>
      </w:pPr>
      <w:r w:rsidRPr="00210BA6">
        <w:rPr>
          <w:rFonts w:ascii="Times New Roman" w:hAnsi="Times New Roman"/>
          <w:b/>
          <w:sz w:val="28"/>
          <w:szCs w:val="28"/>
        </w:rPr>
        <w:lastRenderedPageBreak/>
        <w:t>Введение</w:t>
      </w:r>
    </w:p>
    <w:p w:rsidR="00E15A75" w:rsidRPr="00AB32FE" w:rsidRDefault="00E15A75" w:rsidP="00C4249E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Данная методическая </w:t>
      </w:r>
      <w:r w:rsidR="00033BE9">
        <w:rPr>
          <w:rFonts w:ascii="Times New Roman" w:hAnsi="Times New Roman"/>
          <w:sz w:val="28"/>
          <w:szCs w:val="28"/>
        </w:rPr>
        <w:t>разработка создана</w:t>
      </w:r>
      <w:r w:rsidRPr="00AB32FE">
        <w:rPr>
          <w:rFonts w:ascii="Times New Roman" w:hAnsi="Times New Roman"/>
          <w:sz w:val="28"/>
          <w:szCs w:val="28"/>
        </w:rPr>
        <w:t xml:space="preserve"> с целью </w:t>
      </w:r>
      <w:r>
        <w:rPr>
          <w:rFonts w:ascii="Times New Roman" w:hAnsi="Times New Roman"/>
          <w:sz w:val="28"/>
          <w:szCs w:val="28"/>
        </w:rPr>
        <w:t>актуализации и популяризации идей патриотического воспитания</w:t>
      </w:r>
      <w:r w:rsidRPr="00AB32FE">
        <w:rPr>
          <w:rFonts w:ascii="Times New Roman" w:hAnsi="Times New Roman"/>
          <w:sz w:val="28"/>
          <w:szCs w:val="28"/>
        </w:rPr>
        <w:t xml:space="preserve"> среди всех слоёв </w:t>
      </w:r>
      <w:r>
        <w:rPr>
          <w:rFonts w:ascii="Times New Roman" w:hAnsi="Times New Roman"/>
          <w:sz w:val="28"/>
          <w:szCs w:val="28"/>
        </w:rPr>
        <w:t>населения нашей огромной страны и для сохранения единого культурного пространства.</w:t>
      </w:r>
      <w:r w:rsidRPr="00AB32FE">
        <w:rPr>
          <w:rFonts w:ascii="Times New Roman" w:hAnsi="Times New Roman"/>
          <w:sz w:val="28"/>
          <w:szCs w:val="28"/>
        </w:rPr>
        <w:t xml:space="preserve"> </w:t>
      </w:r>
    </w:p>
    <w:p w:rsidR="00E15A75" w:rsidRPr="00AB32FE" w:rsidRDefault="00E15A75" w:rsidP="00C4249E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AB32FE">
        <w:rPr>
          <w:rFonts w:ascii="Times New Roman" w:hAnsi="Times New Roman"/>
          <w:sz w:val="28"/>
          <w:szCs w:val="28"/>
        </w:rPr>
        <w:t xml:space="preserve">Открытый Всероссийский патриотический фестиваль-конкурс </w:t>
      </w:r>
      <w:r>
        <w:rPr>
          <w:rFonts w:ascii="Times New Roman" w:hAnsi="Times New Roman"/>
          <w:sz w:val="28"/>
          <w:szCs w:val="28"/>
        </w:rPr>
        <w:br/>
      </w:r>
      <w:r w:rsidRPr="00AB32FE">
        <w:rPr>
          <w:rFonts w:ascii="Times New Roman" w:hAnsi="Times New Roman"/>
          <w:sz w:val="28"/>
          <w:szCs w:val="28"/>
        </w:rPr>
        <w:t xml:space="preserve">«Пермь Великая» задумывался как один из инструментов достижения данной цели. </w:t>
      </w:r>
    </w:p>
    <w:p w:rsidR="00E15A75" w:rsidRDefault="00E15A75" w:rsidP="00C4249E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AB32FE">
        <w:rPr>
          <w:rFonts w:ascii="Times New Roman" w:hAnsi="Times New Roman"/>
          <w:sz w:val="28"/>
          <w:szCs w:val="28"/>
        </w:rPr>
        <w:t xml:space="preserve">На эмблеме фестиваля-конкурса изображен </w:t>
      </w:r>
      <w:r>
        <w:rPr>
          <w:rFonts w:ascii="Times New Roman" w:hAnsi="Times New Roman"/>
          <w:sz w:val="28"/>
          <w:szCs w:val="28"/>
        </w:rPr>
        <w:t xml:space="preserve">ФГУ </w:t>
      </w:r>
      <w:r w:rsidRPr="00AB32FE">
        <w:rPr>
          <w:rFonts w:ascii="Times New Roman" w:hAnsi="Times New Roman"/>
          <w:sz w:val="28"/>
          <w:szCs w:val="28"/>
        </w:rPr>
        <w:t>«Дом о</w:t>
      </w:r>
      <w:r>
        <w:rPr>
          <w:rFonts w:ascii="Times New Roman" w:hAnsi="Times New Roman"/>
          <w:sz w:val="28"/>
          <w:szCs w:val="28"/>
        </w:rPr>
        <w:t>фицеров Пермского гарнизона» Минобороны России - это</w:t>
      </w:r>
      <w:r w:rsidRPr="00AB32FE">
        <w:rPr>
          <w:rFonts w:ascii="Times New Roman" w:hAnsi="Times New Roman"/>
          <w:sz w:val="28"/>
          <w:szCs w:val="28"/>
        </w:rPr>
        <w:t xml:space="preserve"> главный </w:t>
      </w:r>
      <w:r>
        <w:rPr>
          <w:rFonts w:ascii="Times New Roman" w:hAnsi="Times New Roman"/>
          <w:sz w:val="28"/>
          <w:szCs w:val="28"/>
        </w:rPr>
        <w:t xml:space="preserve">культурный, </w:t>
      </w:r>
      <w:r w:rsidRPr="00AB32FE">
        <w:rPr>
          <w:rFonts w:ascii="Times New Roman" w:hAnsi="Times New Roman"/>
          <w:sz w:val="28"/>
          <w:szCs w:val="28"/>
        </w:rPr>
        <w:t>патриотический центр в нашем городе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E15A75" w:rsidRDefault="00E15A75" w:rsidP="00C4249E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E15A75" w:rsidRDefault="00C178CF" w:rsidP="001906D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67400" cy="42481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A75" w:rsidRPr="00331FEE" w:rsidRDefault="00E15A75" w:rsidP="0014319A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  <w:t>Особое место на эмблеме фестиваля-конкурса «Пермь Великая» отведено</w:t>
      </w:r>
      <w:r w:rsidRPr="00AB32FE">
        <w:rPr>
          <w:rFonts w:ascii="Times New Roman" w:hAnsi="Times New Roman"/>
          <w:sz w:val="28"/>
          <w:szCs w:val="28"/>
        </w:rPr>
        <w:t xml:space="preserve"> самолёту</w:t>
      </w:r>
      <w:r w:rsidRPr="00331FE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Pr="00331FEE">
        <w:rPr>
          <w:rFonts w:ascii="Times New Roman" w:hAnsi="Times New Roman"/>
          <w:sz w:val="28"/>
          <w:szCs w:val="28"/>
        </w:rPr>
        <w:t>МиГ-</w:t>
      </w:r>
      <w:r>
        <w:rPr>
          <w:rFonts w:ascii="Times New Roman" w:hAnsi="Times New Roman"/>
          <w:sz w:val="28"/>
          <w:szCs w:val="28"/>
        </w:rPr>
        <w:t xml:space="preserve">31 с бортовым номером 06 ".  </w:t>
      </w:r>
      <w:r w:rsidRPr="00331FEE">
        <w:rPr>
          <w:rFonts w:ascii="Times New Roman" w:hAnsi="Times New Roman"/>
          <w:sz w:val="28"/>
          <w:szCs w:val="28"/>
        </w:rPr>
        <w:t xml:space="preserve">Летом 2014 года, на </w:t>
      </w:r>
      <w:r w:rsidR="00533891" w:rsidRPr="00331FEE">
        <w:rPr>
          <w:rFonts w:ascii="Times New Roman" w:hAnsi="Times New Roman"/>
          <w:sz w:val="28"/>
          <w:szCs w:val="28"/>
        </w:rPr>
        <w:t>авиафестивале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331FEE">
        <w:rPr>
          <w:rFonts w:ascii="Times New Roman" w:hAnsi="Times New Roman"/>
          <w:sz w:val="28"/>
          <w:szCs w:val="28"/>
        </w:rPr>
        <w:t>"Крылья Пармы-2014"</w:t>
      </w:r>
      <w:r>
        <w:rPr>
          <w:rFonts w:ascii="Times New Roman" w:hAnsi="Times New Roman"/>
          <w:sz w:val="28"/>
          <w:szCs w:val="28"/>
        </w:rPr>
        <w:t xml:space="preserve">он </w:t>
      </w:r>
      <w:r w:rsidRPr="00331FEE">
        <w:rPr>
          <w:rFonts w:ascii="Times New Roman" w:hAnsi="Times New Roman"/>
          <w:sz w:val="28"/>
          <w:szCs w:val="28"/>
        </w:rPr>
        <w:t>получил</w:t>
      </w:r>
      <w:r>
        <w:rPr>
          <w:rFonts w:ascii="Times New Roman" w:hAnsi="Times New Roman"/>
          <w:sz w:val="28"/>
          <w:szCs w:val="28"/>
        </w:rPr>
        <w:t xml:space="preserve"> почетное имя </w:t>
      </w:r>
      <w:r w:rsidRPr="00331FEE">
        <w:rPr>
          <w:rFonts w:ascii="Times New Roman" w:hAnsi="Times New Roman"/>
          <w:sz w:val="28"/>
          <w:szCs w:val="28"/>
        </w:rPr>
        <w:t xml:space="preserve">"Пермь Великая". Свидетелями этого торжественного события стали тысячи жителей Перми и гостей города. </w:t>
      </w:r>
    </w:p>
    <w:p w:rsidR="00E15A75" w:rsidRDefault="00E15A75" w:rsidP="00461C26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Сегодня этот </w:t>
      </w:r>
      <w:r w:rsidR="00533891">
        <w:rPr>
          <w:rFonts w:ascii="Times New Roman" w:hAnsi="Times New Roman"/>
          <w:sz w:val="28"/>
          <w:szCs w:val="28"/>
        </w:rPr>
        <w:t>самолёт несет</w:t>
      </w:r>
      <w:r w:rsidRPr="00331FEE">
        <w:rPr>
          <w:rFonts w:ascii="Times New Roman" w:hAnsi="Times New Roman"/>
          <w:sz w:val="28"/>
          <w:szCs w:val="28"/>
        </w:rPr>
        <w:t xml:space="preserve"> боевое дежурство в </w:t>
      </w:r>
      <w:r>
        <w:rPr>
          <w:rFonts w:ascii="Times New Roman" w:hAnsi="Times New Roman"/>
          <w:sz w:val="28"/>
          <w:szCs w:val="28"/>
        </w:rPr>
        <w:t>одной из военных частей Пермского гарнизона.</w:t>
      </w:r>
    </w:p>
    <w:p w:rsidR="00E15A75" w:rsidRDefault="00E15A75" w:rsidP="00331FEE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E15A75" w:rsidRDefault="00C178CF" w:rsidP="0014319A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6057900"/>
            <wp:effectExtent l="0" t="0" r="0" b="0"/>
            <wp:docPr id="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A75" w:rsidRDefault="00E15A75" w:rsidP="00AB32FE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E15A75" w:rsidRDefault="00C178CF" w:rsidP="0014319A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29300" cy="3886200"/>
            <wp:effectExtent l="0" t="0" r="0" b="0"/>
            <wp:docPr id="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A75" w:rsidRDefault="00E15A75" w:rsidP="00AB32FE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E15A75" w:rsidRDefault="00E15A75" w:rsidP="00AB32FE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E15A75" w:rsidRPr="00533F59" w:rsidRDefault="00C178CF" w:rsidP="00781250">
      <w:pPr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5829300" cy="381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A75" w:rsidRDefault="00E15A75" w:rsidP="00C4249E">
      <w:pPr>
        <w:pStyle w:val="a6"/>
        <w:numPr>
          <w:ilvl w:val="0"/>
          <w:numId w:val="1"/>
        </w:numPr>
        <w:spacing w:after="0" w:line="360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273A70">
        <w:rPr>
          <w:rFonts w:ascii="Times New Roman" w:hAnsi="Times New Roman"/>
          <w:b/>
          <w:sz w:val="28"/>
          <w:szCs w:val="28"/>
        </w:rPr>
        <w:t xml:space="preserve">Актуальность </w:t>
      </w:r>
      <w:r>
        <w:rPr>
          <w:rFonts w:ascii="Times New Roman" w:hAnsi="Times New Roman"/>
          <w:b/>
          <w:sz w:val="28"/>
          <w:szCs w:val="28"/>
        </w:rPr>
        <w:t>методической разработки</w:t>
      </w:r>
    </w:p>
    <w:p w:rsidR="00E15A75" w:rsidRDefault="00E15A75" w:rsidP="00EA4AD6">
      <w:pPr>
        <w:pStyle w:val="a6"/>
        <w:spacing w:after="0"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E15A75" w:rsidRPr="00A82327" w:rsidRDefault="00E15A75" w:rsidP="00C4249E">
      <w:pPr>
        <w:spacing w:after="0" w:line="240" w:lineRule="auto"/>
        <w:ind w:firstLine="9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современных условиях приоритетной задачей является развитие высоконравственной личности, разделяющей российские традиционные духовные ценности, обладающей актуальными знаниями и умениями, способной реализовать свой потенциал в условиях современного общества, готовой к мирному созиданию и защите Родины.</w:t>
      </w:r>
    </w:p>
    <w:p w:rsidR="00E15A75" w:rsidRDefault="00E15A75" w:rsidP="00C4249E">
      <w:pPr>
        <w:spacing w:after="0" w:line="240" w:lineRule="auto"/>
        <w:ind w:firstLine="9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D0D0D"/>
          <w:sz w:val="28"/>
          <w:szCs w:val="28"/>
        </w:rPr>
        <w:t>Актуальность методической разработки состоит в формировании</w:t>
      </w:r>
      <w:r w:rsidRPr="00DE5713">
        <w:rPr>
          <w:rFonts w:ascii="Times New Roman" w:hAnsi="Times New Roman"/>
          <w:color w:val="0D0D0D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общественного</w:t>
      </w:r>
      <w:r w:rsidRPr="00DE571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осознания </w:t>
      </w:r>
      <w:r w:rsidRPr="00DE5713">
        <w:rPr>
          <w:rFonts w:ascii="Times New Roman" w:hAnsi="Times New Roman"/>
          <w:sz w:val="28"/>
          <w:szCs w:val="28"/>
        </w:rPr>
        <w:t>социально значимых патриотических ценностей, взглядов и убеждений; уважения к тради</w:t>
      </w:r>
      <w:r>
        <w:rPr>
          <w:rFonts w:ascii="Times New Roman" w:hAnsi="Times New Roman"/>
          <w:sz w:val="28"/>
          <w:szCs w:val="28"/>
        </w:rPr>
        <w:t>циям, культуре, истории России.</w:t>
      </w:r>
    </w:p>
    <w:p w:rsidR="00E15A75" w:rsidRDefault="00E15A75" w:rsidP="00C4249E">
      <w:pPr>
        <w:spacing w:after="0" w:line="240" w:lineRule="auto"/>
        <w:ind w:firstLine="9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формировании активной гражданской позиции, </w:t>
      </w:r>
      <w:r w:rsidR="00533891">
        <w:rPr>
          <w:rFonts w:ascii="Times New Roman" w:hAnsi="Times New Roman"/>
          <w:sz w:val="28"/>
          <w:szCs w:val="28"/>
        </w:rPr>
        <w:t>гражданской ответственности,</w:t>
      </w:r>
      <w:r>
        <w:rPr>
          <w:rFonts w:ascii="Times New Roman" w:hAnsi="Times New Roman"/>
          <w:sz w:val="28"/>
          <w:szCs w:val="28"/>
        </w:rPr>
        <w:t xml:space="preserve"> основанной на традиционных культурных, духовных и нравственных ценностях российского общества.</w:t>
      </w:r>
    </w:p>
    <w:p w:rsidR="00E15A75" w:rsidRDefault="00E15A75" w:rsidP="00C4249E">
      <w:pPr>
        <w:spacing w:after="0" w:line="240" w:lineRule="auto"/>
        <w:ind w:firstLine="9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повышении </w:t>
      </w:r>
      <w:r w:rsidRPr="00DE5713">
        <w:rPr>
          <w:rFonts w:ascii="Times New Roman" w:hAnsi="Times New Roman"/>
          <w:sz w:val="28"/>
          <w:szCs w:val="28"/>
        </w:rPr>
        <w:t>престижа военной службы и пропаганде боевых традиций Вооруж</w:t>
      </w:r>
      <w:r>
        <w:rPr>
          <w:rFonts w:ascii="Times New Roman" w:hAnsi="Times New Roman"/>
          <w:sz w:val="28"/>
          <w:szCs w:val="28"/>
        </w:rPr>
        <w:t>енных сил Российской Федерации.</w:t>
      </w:r>
    </w:p>
    <w:p w:rsidR="00E15A75" w:rsidRDefault="00E15A75" w:rsidP="00C4249E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E15A75" w:rsidRPr="006F7537" w:rsidRDefault="00E15A75" w:rsidP="00C4249E">
      <w:pPr>
        <w:pStyle w:val="a6"/>
        <w:numPr>
          <w:ilvl w:val="0"/>
          <w:numId w:val="1"/>
        </w:numPr>
        <w:spacing w:after="0" w:line="360" w:lineRule="auto"/>
        <w:ind w:left="0" w:firstLine="0"/>
        <w:jc w:val="center"/>
        <w:rPr>
          <w:rFonts w:ascii="Times New Roman" w:hAnsi="Times New Roman"/>
          <w:b/>
          <w:color w:val="0D0D0D"/>
          <w:sz w:val="28"/>
          <w:szCs w:val="28"/>
        </w:rPr>
      </w:pPr>
      <w:r w:rsidRPr="0005178C">
        <w:rPr>
          <w:rFonts w:ascii="Times New Roman" w:hAnsi="Times New Roman"/>
          <w:b/>
          <w:color w:val="0D0D0D"/>
          <w:sz w:val="28"/>
          <w:szCs w:val="28"/>
        </w:rPr>
        <w:t xml:space="preserve">Цель и задачи </w:t>
      </w:r>
      <w:r>
        <w:rPr>
          <w:rFonts w:ascii="Times New Roman" w:hAnsi="Times New Roman"/>
          <w:b/>
          <w:color w:val="0D0D0D"/>
          <w:sz w:val="28"/>
          <w:szCs w:val="28"/>
        </w:rPr>
        <w:t>методической разработки</w:t>
      </w:r>
    </w:p>
    <w:p w:rsidR="00E15A75" w:rsidRDefault="00E15A75" w:rsidP="00C4249E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15A75" w:rsidRPr="0005178C" w:rsidRDefault="00E15A75" w:rsidP="00C4249E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05178C">
        <w:rPr>
          <w:rFonts w:ascii="Times New Roman" w:hAnsi="Times New Roman"/>
          <w:b/>
          <w:sz w:val="28"/>
          <w:szCs w:val="28"/>
        </w:rPr>
        <w:t>Цель:</w:t>
      </w:r>
    </w:p>
    <w:p w:rsidR="00E15A75" w:rsidRDefault="00533891" w:rsidP="00C4249E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Актуализация и</w:t>
      </w:r>
      <w:r w:rsidR="00E15A75">
        <w:rPr>
          <w:rFonts w:ascii="Times New Roman" w:hAnsi="Times New Roman"/>
          <w:sz w:val="28"/>
          <w:szCs w:val="28"/>
        </w:rPr>
        <w:t xml:space="preserve"> популяризация социально значимых патриотических ценностей, уважение к традициям, культуре, истории России; способствование формированию чувства причастности к историко-культурной общности российского народа и судьбе России; повышение престижа военной службы в Российской армии.</w:t>
      </w:r>
    </w:p>
    <w:p w:rsidR="00E15A75" w:rsidRDefault="00E15A75" w:rsidP="00C4249E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15A75" w:rsidRDefault="00E15A75" w:rsidP="00C4249E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6F7537">
        <w:rPr>
          <w:rFonts w:ascii="Times New Roman" w:hAnsi="Times New Roman"/>
          <w:b/>
          <w:sz w:val="28"/>
          <w:szCs w:val="28"/>
        </w:rPr>
        <w:t>Задачи:</w:t>
      </w:r>
    </w:p>
    <w:p w:rsidR="00E15A75" w:rsidRDefault="00E15A75" w:rsidP="00C4249E">
      <w:pPr>
        <w:pStyle w:val="a6"/>
        <w:numPr>
          <w:ilvl w:val="0"/>
          <w:numId w:val="2"/>
        </w:numPr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Привлечь военнослужащих, членов их семей, гражданский персонал и жителей Пермского края к ценностям отечественной культуры и искусства, к традициям и истории России.</w:t>
      </w:r>
    </w:p>
    <w:p w:rsidR="00E15A75" w:rsidRDefault="00E15A75" w:rsidP="00C4249E">
      <w:pPr>
        <w:pStyle w:val="a6"/>
        <w:numPr>
          <w:ilvl w:val="0"/>
          <w:numId w:val="2"/>
        </w:numPr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Стимулировать развитие духовно-нравственного и патриотического воспитания.</w:t>
      </w:r>
    </w:p>
    <w:p w:rsidR="00E15A75" w:rsidRDefault="00E15A75" w:rsidP="00C4249E">
      <w:pPr>
        <w:pStyle w:val="a6"/>
        <w:numPr>
          <w:ilvl w:val="0"/>
          <w:numId w:val="2"/>
        </w:numPr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Формировать и укреплять преемственность поколений, чествовать ветеранов ВОВ и ветеранов боевых действий в горячих точках.</w:t>
      </w:r>
    </w:p>
    <w:p w:rsidR="00E15A75" w:rsidRPr="006F7537" w:rsidRDefault="00E15A75" w:rsidP="00C4249E">
      <w:pPr>
        <w:pStyle w:val="a6"/>
        <w:numPr>
          <w:ilvl w:val="0"/>
          <w:numId w:val="2"/>
        </w:numPr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Пропаганда боевых традиций Вооруженных сил Российской Федерации.</w:t>
      </w:r>
    </w:p>
    <w:p w:rsidR="00E15A75" w:rsidRDefault="00E15A75" w:rsidP="00C4249E">
      <w:pPr>
        <w:spacing w:after="0" w:line="360" w:lineRule="auto"/>
        <w:jc w:val="both"/>
        <w:rPr>
          <w:rFonts w:ascii="Times New Roman" w:hAnsi="Times New Roman"/>
          <w:sz w:val="40"/>
          <w:szCs w:val="40"/>
        </w:rPr>
      </w:pPr>
    </w:p>
    <w:p w:rsidR="00533891" w:rsidRDefault="00533891" w:rsidP="00C4249E">
      <w:pPr>
        <w:spacing w:after="0" w:line="360" w:lineRule="auto"/>
        <w:jc w:val="both"/>
        <w:rPr>
          <w:rFonts w:ascii="Times New Roman" w:hAnsi="Times New Roman"/>
          <w:sz w:val="40"/>
          <w:szCs w:val="40"/>
        </w:rPr>
      </w:pPr>
    </w:p>
    <w:p w:rsidR="00533891" w:rsidRDefault="00533891" w:rsidP="00C4249E">
      <w:pPr>
        <w:spacing w:after="0" w:line="360" w:lineRule="auto"/>
        <w:jc w:val="both"/>
        <w:rPr>
          <w:rFonts w:ascii="Times New Roman" w:hAnsi="Times New Roman"/>
          <w:sz w:val="40"/>
          <w:szCs w:val="40"/>
        </w:rPr>
      </w:pPr>
    </w:p>
    <w:p w:rsidR="00E15A75" w:rsidRDefault="00E15A75" w:rsidP="00C4249E">
      <w:pPr>
        <w:pStyle w:val="a6"/>
        <w:numPr>
          <w:ilvl w:val="0"/>
          <w:numId w:val="1"/>
        </w:numPr>
        <w:spacing w:after="0" w:line="360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533F59">
        <w:rPr>
          <w:rFonts w:ascii="Times New Roman" w:hAnsi="Times New Roman"/>
          <w:b/>
          <w:sz w:val="28"/>
          <w:szCs w:val="28"/>
        </w:rPr>
        <w:t xml:space="preserve">Технология </w:t>
      </w:r>
      <w:r>
        <w:rPr>
          <w:rFonts w:ascii="Times New Roman" w:hAnsi="Times New Roman"/>
          <w:b/>
          <w:sz w:val="28"/>
          <w:szCs w:val="28"/>
        </w:rPr>
        <w:t>организации и проведения фестиваля</w:t>
      </w:r>
      <w:r w:rsidR="00533891">
        <w:rPr>
          <w:rFonts w:ascii="Times New Roman" w:hAnsi="Times New Roman"/>
          <w:b/>
          <w:sz w:val="28"/>
          <w:szCs w:val="28"/>
        </w:rPr>
        <w:t>-конкурс</w:t>
      </w:r>
      <w:r w:rsidR="00D93FA1">
        <w:rPr>
          <w:rFonts w:ascii="Times New Roman" w:hAnsi="Times New Roman"/>
          <w:b/>
          <w:sz w:val="28"/>
          <w:szCs w:val="28"/>
        </w:rPr>
        <w:t>а</w:t>
      </w:r>
    </w:p>
    <w:p w:rsidR="00E15A75" w:rsidRDefault="00E15A75" w:rsidP="00C4249E">
      <w:pPr>
        <w:tabs>
          <w:tab w:val="left" w:pos="3668"/>
        </w:tabs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15A75" w:rsidRDefault="00E15A75" w:rsidP="00C4249E">
      <w:pPr>
        <w:tabs>
          <w:tab w:val="left" w:pos="3668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Фестиваль</w:t>
      </w:r>
      <w:r w:rsidR="00533891">
        <w:rPr>
          <w:rFonts w:ascii="Times New Roman" w:hAnsi="Times New Roman"/>
          <w:sz w:val="28"/>
          <w:szCs w:val="28"/>
        </w:rPr>
        <w:t>-конкурс</w:t>
      </w:r>
      <w:r>
        <w:rPr>
          <w:rFonts w:ascii="Times New Roman" w:hAnsi="Times New Roman"/>
          <w:sz w:val="28"/>
          <w:szCs w:val="28"/>
        </w:rPr>
        <w:t xml:space="preserve"> – это синтетический вид массового мероприятия. Он может включать в себя концертные номера песен, танцев, инструментальных произведений, произведений устного жанра и театральных постановок</w:t>
      </w:r>
      <w:r w:rsidR="00566B2F">
        <w:rPr>
          <w:rFonts w:ascii="Times New Roman" w:hAnsi="Times New Roman"/>
          <w:sz w:val="28"/>
          <w:szCs w:val="28"/>
        </w:rPr>
        <w:t xml:space="preserve">, </w:t>
      </w:r>
      <w:r w:rsidR="00566B2F" w:rsidRPr="00566B2F">
        <w:rPr>
          <w:rFonts w:ascii="Times New Roman" w:hAnsi="Times New Roman"/>
          <w:sz w:val="28"/>
          <w:szCs w:val="28"/>
        </w:rPr>
        <w:t>с целью выделить наиболее выдающегося (или выдающихся) конкурсанта-претендента на победу.</w:t>
      </w:r>
      <w:r w:rsidR="00566B2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Поэтому мы выбрали именно эту форму для культурно-просветительской работы.</w:t>
      </w:r>
      <w:r w:rsidR="00566B2F">
        <w:rPr>
          <w:rFonts w:ascii="Times New Roman" w:hAnsi="Times New Roman"/>
          <w:sz w:val="28"/>
          <w:szCs w:val="28"/>
        </w:rPr>
        <w:t xml:space="preserve"> (Далее по тексту фестиваль.)</w:t>
      </w:r>
    </w:p>
    <w:p w:rsidR="00E15A75" w:rsidRDefault="00E15A75" w:rsidP="00C4249E">
      <w:pPr>
        <w:tabs>
          <w:tab w:val="left" w:pos="3668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Организация и проведение фестиваля</w:t>
      </w:r>
      <w:r w:rsidR="00533891">
        <w:rPr>
          <w:rFonts w:ascii="Times New Roman" w:hAnsi="Times New Roman"/>
          <w:sz w:val="28"/>
          <w:szCs w:val="28"/>
        </w:rPr>
        <w:t>-конкурса</w:t>
      </w:r>
      <w:r>
        <w:rPr>
          <w:rFonts w:ascii="Times New Roman" w:hAnsi="Times New Roman"/>
          <w:sz w:val="28"/>
          <w:szCs w:val="28"/>
        </w:rPr>
        <w:t xml:space="preserve"> делится на три этапа.</w:t>
      </w:r>
    </w:p>
    <w:p w:rsidR="00E15A75" w:rsidRDefault="00E15A75" w:rsidP="00C4249E">
      <w:pPr>
        <w:tabs>
          <w:tab w:val="left" w:pos="3668"/>
        </w:tabs>
        <w:spacing w:after="0" w:line="240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</w:p>
    <w:p w:rsidR="00E15A75" w:rsidRDefault="00E15A75" w:rsidP="00C4249E">
      <w:pPr>
        <w:tabs>
          <w:tab w:val="left" w:pos="3668"/>
        </w:tabs>
        <w:spacing w:after="0" w:line="240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  <w:r w:rsidRPr="0058453C">
        <w:rPr>
          <w:rFonts w:ascii="Times New Roman" w:hAnsi="Times New Roman"/>
          <w:b/>
          <w:sz w:val="28"/>
          <w:szCs w:val="28"/>
        </w:rPr>
        <w:t xml:space="preserve">Первый этап </w:t>
      </w:r>
      <w:r>
        <w:rPr>
          <w:rFonts w:ascii="Times New Roman" w:hAnsi="Times New Roman"/>
          <w:b/>
          <w:sz w:val="28"/>
          <w:szCs w:val="28"/>
        </w:rPr>
        <w:t>–</w:t>
      </w:r>
      <w:r w:rsidRPr="0058453C">
        <w:rPr>
          <w:rFonts w:ascii="Times New Roman" w:hAnsi="Times New Roman"/>
          <w:b/>
          <w:sz w:val="28"/>
          <w:szCs w:val="28"/>
        </w:rPr>
        <w:t xml:space="preserve"> подготовительный</w:t>
      </w:r>
    </w:p>
    <w:p w:rsidR="00E15A75" w:rsidRDefault="00E15A75" w:rsidP="00C4249E">
      <w:pPr>
        <w:tabs>
          <w:tab w:val="left" w:pos="3668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E15A75" w:rsidRDefault="00E15A75" w:rsidP="00C4249E">
      <w:pPr>
        <w:tabs>
          <w:tab w:val="left" w:pos="3668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Задачи при подготовке:</w:t>
      </w:r>
    </w:p>
    <w:p w:rsidR="00E15A75" w:rsidRPr="0058453C" w:rsidRDefault="00E15A75" w:rsidP="00C4249E">
      <w:pPr>
        <w:pStyle w:val="a6"/>
        <w:numPr>
          <w:ilvl w:val="0"/>
          <w:numId w:val="3"/>
        </w:numPr>
        <w:tabs>
          <w:tab w:val="left" w:pos="1440"/>
        </w:tabs>
        <w:spacing w:after="0" w:line="240" w:lineRule="auto"/>
        <w:ind w:left="0" w:firstLine="85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Создать оргкомитет по проведению фестиваля.</w:t>
      </w:r>
    </w:p>
    <w:p w:rsidR="00E15A75" w:rsidRDefault="006076BC" w:rsidP="00C4249E">
      <w:pPr>
        <w:pStyle w:val="a6"/>
        <w:numPr>
          <w:ilvl w:val="0"/>
          <w:numId w:val="3"/>
        </w:numPr>
        <w:tabs>
          <w:tab w:val="left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Определить тему, название,</w:t>
      </w:r>
      <w:r w:rsidR="00E15A75">
        <w:rPr>
          <w:rFonts w:ascii="Times New Roman" w:hAnsi="Times New Roman"/>
          <w:sz w:val="28"/>
          <w:szCs w:val="28"/>
        </w:rPr>
        <w:t xml:space="preserve"> фирменный стиль</w:t>
      </w:r>
      <w:r>
        <w:rPr>
          <w:rFonts w:ascii="Times New Roman" w:hAnsi="Times New Roman"/>
          <w:sz w:val="28"/>
          <w:szCs w:val="28"/>
        </w:rPr>
        <w:t xml:space="preserve"> и эмблему фестиваля</w:t>
      </w:r>
      <w:r w:rsidR="00E15A75">
        <w:rPr>
          <w:rFonts w:ascii="Times New Roman" w:hAnsi="Times New Roman"/>
          <w:sz w:val="28"/>
          <w:szCs w:val="28"/>
        </w:rPr>
        <w:t xml:space="preserve"> (приложение №1).</w:t>
      </w:r>
    </w:p>
    <w:p w:rsidR="00E15A75" w:rsidRDefault="00E15A75" w:rsidP="00C4249E">
      <w:pPr>
        <w:pStyle w:val="a6"/>
        <w:numPr>
          <w:ilvl w:val="0"/>
          <w:numId w:val="3"/>
        </w:numPr>
        <w:tabs>
          <w:tab w:val="left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Поставить цели и задачи.</w:t>
      </w:r>
    </w:p>
    <w:p w:rsidR="00E15A75" w:rsidRDefault="00E15A75" w:rsidP="00C4249E">
      <w:pPr>
        <w:pStyle w:val="a6"/>
        <w:numPr>
          <w:ilvl w:val="0"/>
          <w:numId w:val="3"/>
        </w:numPr>
        <w:tabs>
          <w:tab w:val="left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Разработать положение фестиваля (приложение №2) и форму заявки (приложение №3).</w:t>
      </w:r>
    </w:p>
    <w:p w:rsidR="00E15A75" w:rsidRDefault="00E15A75" w:rsidP="00C4249E">
      <w:pPr>
        <w:pStyle w:val="a6"/>
        <w:numPr>
          <w:ilvl w:val="0"/>
          <w:numId w:val="3"/>
        </w:numPr>
        <w:tabs>
          <w:tab w:val="left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Пригласить военнослужащих, членов их семей, гражданский персонал и жителей Пермского края для участия в фестивале.</w:t>
      </w:r>
    </w:p>
    <w:p w:rsidR="00E15A75" w:rsidRDefault="00E15A75" w:rsidP="00C4249E">
      <w:pPr>
        <w:pStyle w:val="a6"/>
        <w:numPr>
          <w:ilvl w:val="0"/>
          <w:numId w:val="3"/>
        </w:numPr>
        <w:tabs>
          <w:tab w:val="left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Сформировать и утвердить состав жюри, составить оценочный лист с критериями оценки выступлений (приложение №4).</w:t>
      </w:r>
    </w:p>
    <w:p w:rsidR="00E15A75" w:rsidRDefault="00E15A75" w:rsidP="00C4249E">
      <w:pPr>
        <w:pStyle w:val="a6"/>
        <w:numPr>
          <w:ilvl w:val="0"/>
          <w:numId w:val="3"/>
        </w:numPr>
        <w:tabs>
          <w:tab w:val="left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Сделать наградную и сувенирную продукцию (приложение №5).</w:t>
      </w:r>
    </w:p>
    <w:p w:rsidR="00E15A75" w:rsidRDefault="00E15A75" w:rsidP="00C4249E">
      <w:pPr>
        <w:pStyle w:val="a6"/>
        <w:numPr>
          <w:ilvl w:val="0"/>
          <w:numId w:val="3"/>
        </w:numPr>
        <w:tabs>
          <w:tab w:val="left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Оформить место проведения фестиваля (приложение №6).</w:t>
      </w:r>
    </w:p>
    <w:p w:rsidR="00E15A75" w:rsidRDefault="00E15A75" w:rsidP="003468F3">
      <w:pPr>
        <w:pStyle w:val="a6"/>
        <w:numPr>
          <w:ilvl w:val="0"/>
          <w:numId w:val="3"/>
        </w:numPr>
        <w:tabs>
          <w:tab w:val="left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Организовать репетиционно - постановочный процесс.</w:t>
      </w:r>
    </w:p>
    <w:p w:rsidR="00B957E0" w:rsidRPr="003468F3" w:rsidRDefault="00B957E0" w:rsidP="003468F3">
      <w:pPr>
        <w:pStyle w:val="a6"/>
        <w:numPr>
          <w:ilvl w:val="0"/>
          <w:numId w:val="3"/>
        </w:numPr>
        <w:tabs>
          <w:tab w:val="left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Организовать фотосъемку (приложение №7).</w:t>
      </w:r>
    </w:p>
    <w:p w:rsidR="00E15A75" w:rsidRDefault="00521670" w:rsidP="00C4249E">
      <w:pPr>
        <w:pStyle w:val="a6"/>
        <w:numPr>
          <w:ilvl w:val="0"/>
          <w:numId w:val="3"/>
        </w:numPr>
        <w:tabs>
          <w:tab w:val="left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Оповещение СМИ</w:t>
      </w:r>
      <w:r w:rsidR="00E15A75">
        <w:rPr>
          <w:rFonts w:ascii="Times New Roman" w:hAnsi="Times New Roman"/>
          <w:sz w:val="28"/>
          <w:szCs w:val="28"/>
        </w:rPr>
        <w:t xml:space="preserve"> (приложение №8).</w:t>
      </w:r>
    </w:p>
    <w:p w:rsidR="003468F3" w:rsidRDefault="00521670" w:rsidP="003468F3">
      <w:pPr>
        <w:pStyle w:val="a6"/>
        <w:numPr>
          <w:ilvl w:val="0"/>
          <w:numId w:val="3"/>
        </w:numPr>
        <w:tabs>
          <w:tab w:val="left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468F3">
        <w:rPr>
          <w:rFonts w:ascii="Times New Roman" w:hAnsi="Times New Roman"/>
          <w:sz w:val="28"/>
          <w:szCs w:val="28"/>
        </w:rPr>
        <w:t xml:space="preserve">Организовать </w:t>
      </w:r>
      <w:r w:rsidR="00B957E0">
        <w:rPr>
          <w:rFonts w:ascii="Times New Roman" w:hAnsi="Times New Roman"/>
          <w:sz w:val="28"/>
          <w:szCs w:val="28"/>
        </w:rPr>
        <w:t>видео</w:t>
      </w:r>
      <w:r>
        <w:rPr>
          <w:rFonts w:ascii="Times New Roman" w:hAnsi="Times New Roman"/>
          <w:sz w:val="28"/>
          <w:szCs w:val="28"/>
        </w:rPr>
        <w:t>съемку фестиваля-конкурса</w:t>
      </w:r>
      <w:r w:rsidR="003468F3">
        <w:rPr>
          <w:rFonts w:ascii="Times New Roman" w:hAnsi="Times New Roman"/>
          <w:sz w:val="28"/>
          <w:szCs w:val="28"/>
        </w:rPr>
        <w:t xml:space="preserve"> (приложение №9</w:t>
      </w:r>
      <w:r w:rsidR="006076BC" w:rsidRPr="006076BC">
        <w:rPr>
          <w:rFonts w:ascii="Times New Roman" w:hAnsi="Times New Roman"/>
          <w:sz w:val="28"/>
          <w:szCs w:val="28"/>
        </w:rPr>
        <w:t xml:space="preserve"> </w:t>
      </w:r>
      <w:r w:rsidR="006076BC">
        <w:rPr>
          <w:rFonts w:ascii="Times New Roman" w:hAnsi="Times New Roman"/>
          <w:sz w:val="28"/>
          <w:szCs w:val="28"/>
          <w:lang w:val="en-US"/>
        </w:rPr>
        <w:t>DVD</w:t>
      </w:r>
      <w:r w:rsidR="006076BC">
        <w:rPr>
          <w:rFonts w:ascii="Times New Roman" w:hAnsi="Times New Roman"/>
          <w:sz w:val="28"/>
          <w:szCs w:val="28"/>
        </w:rPr>
        <w:t>- диск</w:t>
      </w:r>
      <w:r>
        <w:rPr>
          <w:rFonts w:ascii="Times New Roman" w:hAnsi="Times New Roman"/>
          <w:sz w:val="28"/>
          <w:szCs w:val="28"/>
        </w:rPr>
        <w:t>)</w:t>
      </w:r>
    </w:p>
    <w:p w:rsidR="003468F3" w:rsidRDefault="003468F3" w:rsidP="003468F3">
      <w:pPr>
        <w:pStyle w:val="a6"/>
        <w:numPr>
          <w:ilvl w:val="0"/>
          <w:numId w:val="3"/>
        </w:numPr>
        <w:tabs>
          <w:tab w:val="left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Оповещение в СМИ (приложение №10</w:t>
      </w:r>
      <w:r w:rsidR="006076BC" w:rsidRPr="006076BC">
        <w:rPr>
          <w:rFonts w:ascii="Times New Roman" w:hAnsi="Times New Roman"/>
          <w:sz w:val="28"/>
          <w:szCs w:val="28"/>
        </w:rPr>
        <w:t xml:space="preserve"> </w:t>
      </w:r>
      <w:r w:rsidR="006076BC">
        <w:rPr>
          <w:rFonts w:ascii="Times New Roman" w:hAnsi="Times New Roman"/>
          <w:sz w:val="28"/>
          <w:szCs w:val="28"/>
          <w:lang w:val="en-US"/>
        </w:rPr>
        <w:t>DVD</w:t>
      </w:r>
      <w:r w:rsidR="006076BC">
        <w:rPr>
          <w:rFonts w:ascii="Times New Roman" w:hAnsi="Times New Roman"/>
          <w:sz w:val="28"/>
          <w:szCs w:val="28"/>
        </w:rPr>
        <w:t>- диск</w:t>
      </w:r>
      <w:r>
        <w:rPr>
          <w:rFonts w:ascii="Times New Roman" w:hAnsi="Times New Roman"/>
          <w:sz w:val="28"/>
          <w:szCs w:val="28"/>
        </w:rPr>
        <w:t>)</w:t>
      </w:r>
      <w:r w:rsidR="00B957E0">
        <w:rPr>
          <w:rFonts w:ascii="Times New Roman" w:hAnsi="Times New Roman"/>
          <w:sz w:val="28"/>
          <w:szCs w:val="28"/>
        </w:rPr>
        <w:t>.</w:t>
      </w:r>
    </w:p>
    <w:p w:rsidR="00E15A75" w:rsidRDefault="003468F3" w:rsidP="003468F3">
      <w:pPr>
        <w:pStyle w:val="a6"/>
        <w:numPr>
          <w:ilvl w:val="0"/>
          <w:numId w:val="3"/>
        </w:numPr>
        <w:tabs>
          <w:tab w:val="left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Подобрать и записать музыкальное сопровождение, гимн фестиваля (приложение №11</w:t>
      </w:r>
      <w:r w:rsidR="006076BC">
        <w:rPr>
          <w:rFonts w:ascii="Times New Roman" w:hAnsi="Times New Roman"/>
          <w:sz w:val="28"/>
          <w:szCs w:val="28"/>
        </w:rPr>
        <w:t xml:space="preserve"> </w:t>
      </w:r>
      <w:r w:rsidR="006076BC">
        <w:rPr>
          <w:rFonts w:ascii="Times New Roman" w:hAnsi="Times New Roman"/>
          <w:sz w:val="28"/>
          <w:szCs w:val="28"/>
          <w:lang w:val="en-US"/>
        </w:rPr>
        <w:t>DVD</w:t>
      </w:r>
      <w:r w:rsidR="006076BC">
        <w:rPr>
          <w:rFonts w:ascii="Times New Roman" w:hAnsi="Times New Roman"/>
          <w:sz w:val="28"/>
          <w:szCs w:val="28"/>
        </w:rPr>
        <w:t>- диск</w:t>
      </w:r>
      <w:r>
        <w:rPr>
          <w:rFonts w:ascii="Times New Roman" w:hAnsi="Times New Roman"/>
          <w:sz w:val="28"/>
          <w:szCs w:val="28"/>
        </w:rPr>
        <w:t>).</w:t>
      </w:r>
    </w:p>
    <w:p w:rsidR="00E15A75" w:rsidRDefault="00E15A75" w:rsidP="00C4249E">
      <w:pPr>
        <w:tabs>
          <w:tab w:val="left" w:pos="3668"/>
        </w:tabs>
        <w:spacing w:after="0" w:line="240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  <w:r w:rsidRPr="00F83037">
        <w:rPr>
          <w:rFonts w:ascii="Times New Roman" w:hAnsi="Times New Roman"/>
          <w:b/>
          <w:sz w:val="28"/>
          <w:szCs w:val="28"/>
        </w:rPr>
        <w:t xml:space="preserve">Второй этап </w:t>
      </w:r>
      <w:r>
        <w:rPr>
          <w:rFonts w:ascii="Times New Roman" w:hAnsi="Times New Roman"/>
          <w:b/>
          <w:sz w:val="28"/>
          <w:szCs w:val="28"/>
        </w:rPr>
        <w:t>–</w:t>
      </w:r>
      <w:r w:rsidRPr="00F83037">
        <w:rPr>
          <w:rFonts w:ascii="Times New Roman" w:hAnsi="Times New Roman"/>
          <w:b/>
          <w:sz w:val="28"/>
          <w:szCs w:val="28"/>
        </w:rPr>
        <w:t xml:space="preserve"> основной</w:t>
      </w:r>
    </w:p>
    <w:p w:rsidR="00E15A75" w:rsidRPr="00F83037" w:rsidRDefault="00E15A75" w:rsidP="00C4249E">
      <w:pPr>
        <w:tabs>
          <w:tab w:val="left" w:pos="3668"/>
        </w:tabs>
        <w:spacing w:after="0" w:line="240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</w:p>
    <w:p w:rsidR="00E15A75" w:rsidRDefault="00514D7B" w:rsidP="00C4249E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Фестиваль проводится в три</w:t>
      </w:r>
      <w:r w:rsidR="00E15A75">
        <w:rPr>
          <w:rFonts w:ascii="Times New Roman" w:hAnsi="Times New Roman"/>
          <w:sz w:val="28"/>
          <w:szCs w:val="28"/>
        </w:rPr>
        <w:t xml:space="preserve"> дня.</w:t>
      </w:r>
    </w:p>
    <w:p w:rsidR="00E15A75" w:rsidRDefault="00E15A75" w:rsidP="00C4249E">
      <w:pPr>
        <w:spacing w:after="0" w:line="240" w:lineRule="auto"/>
        <w:ind w:firstLine="851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514D7B" w:rsidRDefault="00514D7B" w:rsidP="00C4249E">
      <w:pPr>
        <w:spacing w:after="0" w:line="240" w:lineRule="auto"/>
        <w:ind w:firstLine="851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514D7B" w:rsidRDefault="00514D7B" w:rsidP="00C4249E">
      <w:pPr>
        <w:spacing w:after="0" w:line="240" w:lineRule="auto"/>
        <w:ind w:firstLine="851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E15A75" w:rsidRDefault="00E15A75" w:rsidP="00C4249E">
      <w:pPr>
        <w:spacing w:after="0" w:line="240" w:lineRule="auto"/>
        <w:ind w:firstLine="851"/>
        <w:jc w:val="both"/>
        <w:rPr>
          <w:rFonts w:ascii="Times New Roman" w:hAnsi="Times New Roman"/>
          <w:b/>
          <w:i/>
          <w:sz w:val="28"/>
          <w:szCs w:val="28"/>
        </w:rPr>
      </w:pPr>
      <w:r w:rsidRPr="001906D3">
        <w:rPr>
          <w:rFonts w:ascii="Times New Roman" w:hAnsi="Times New Roman"/>
          <w:b/>
          <w:i/>
          <w:sz w:val="28"/>
          <w:szCs w:val="28"/>
        </w:rPr>
        <w:t>Первый</w:t>
      </w:r>
      <w:r w:rsidR="00514D7B">
        <w:rPr>
          <w:rFonts w:ascii="Times New Roman" w:hAnsi="Times New Roman"/>
          <w:b/>
          <w:i/>
          <w:sz w:val="28"/>
          <w:szCs w:val="28"/>
        </w:rPr>
        <w:t xml:space="preserve"> и второц день отборочные</w:t>
      </w:r>
    </w:p>
    <w:p w:rsidR="00E15A75" w:rsidRDefault="00E15A75" w:rsidP="00C4249E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1D57FF">
        <w:rPr>
          <w:rFonts w:ascii="Times New Roman" w:hAnsi="Times New Roman"/>
          <w:sz w:val="28"/>
          <w:szCs w:val="28"/>
        </w:rPr>
        <w:t xml:space="preserve">Во время регистрации все участники получают сувенирную продукцию с символикой фестиваля. </w:t>
      </w:r>
    </w:p>
    <w:p w:rsidR="00E15A75" w:rsidRDefault="00E15A75" w:rsidP="00C4249E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Конкурсные выступления проходят в форме концерта.  После завершения конкурсных выступлений, жюри в соответствии с утвержденным критериям определяют победителей </w:t>
      </w:r>
      <w:r w:rsidR="00566B2F">
        <w:rPr>
          <w:rFonts w:ascii="Times New Roman" w:hAnsi="Times New Roman"/>
          <w:sz w:val="28"/>
          <w:szCs w:val="28"/>
        </w:rPr>
        <w:t>фестиваля-</w:t>
      </w:r>
      <w:r>
        <w:rPr>
          <w:rFonts w:ascii="Times New Roman" w:hAnsi="Times New Roman"/>
          <w:sz w:val="28"/>
          <w:szCs w:val="28"/>
        </w:rPr>
        <w:t>конкурса. Организаторы</w:t>
      </w:r>
      <w:r w:rsidR="00566B2F">
        <w:rPr>
          <w:rFonts w:ascii="Times New Roman" w:hAnsi="Times New Roman"/>
          <w:sz w:val="28"/>
          <w:szCs w:val="28"/>
        </w:rPr>
        <w:t xml:space="preserve"> фестиваля</w:t>
      </w:r>
      <w:r>
        <w:rPr>
          <w:rFonts w:ascii="Times New Roman" w:hAnsi="Times New Roman"/>
          <w:sz w:val="28"/>
          <w:szCs w:val="28"/>
        </w:rPr>
        <w:t xml:space="preserve"> готовят </w:t>
      </w:r>
      <w:r w:rsidR="00533891">
        <w:rPr>
          <w:rFonts w:ascii="Times New Roman" w:hAnsi="Times New Roman"/>
          <w:sz w:val="28"/>
          <w:szCs w:val="28"/>
        </w:rPr>
        <w:t>дипломы и</w:t>
      </w:r>
      <w:r w:rsidRPr="001D57FF">
        <w:rPr>
          <w:rFonts w:ascii="Times New Roman" w:hAnsi="Times New Roman"/>
          <w:sz w:val="28"/>
          <w:szCs w:val="28"/>
        </w:rPr>
        <w:t xml:space="preserve"> памятные призы</w:t>
      </w:r>
      <w:r>
        <w:rPr>
          <w:rFonts w:ascii="Times New Roman" w:hAnsi="Times New Roman"/>
          <w:sz w:val="28"/>
          <w:szCs w:val="28"/>
        </w:rPr>
        <w:t xml:space="preserve"> в соответствии с решением жюри. Режиссер отбирает номера для </w:t>
      </w:r>
      <w:r w:rsidR="00533891">
        <w:rPr>
          <w:rFonts w:ascii="Times New Roman" w:hAnsi="Times New Roman"/>
          <w:sz w:val="28"/>
          <w:szCs w:val="28"/>
        </w:rPr>
        <w:t>Гала</w:t>
      </w:r>
      <w:r>
        <w:rPr>
          <w:rFonts w:ascii="Times New Roman" w:hAnsi="Times New Roman"/>
          <w:sz w:val="28"/>
          <w:szCs w:val="28"/>
        </w:rPr>
        <w:t xml:space="preserve"> концерта. Оповещаются руководители коллективов и отдельные участники фестиваля, которые примут участие в Гала концерте.</w:t>
      </w:r>
    </w:p>
    <w:p w:rsidR="00E15A75" w:rsidRDefault="00E15A75" w:rsidP="00C4249E">
      <w:pPr>
        <w:spacing w:after="0" w:line="240" w:lineRule="auto"/>
        <w:ind w:firstLine="851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E15A75" w:rsidRPr="001906D3" w:rsidRDefault="00514D7B" w:rsidP="00C4249E">
      <w:pPr>
        <w:spacing w:after="0" w:line="240" w:lineRule="auto"/>
        <w:ind w:firstLine="851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Третий</w:t>
      </w:r>
      <w:r w:rsidR="00E15A75" w:rsidRPr="001906D3">
        <w:rPr>
          <w:rFonts w:ascii="Times New Roman" w:hAnsi="Times New Roman"/>
          <w:b/>
          <w:i/>
          <w:sz w:val="28"/>
          <w:szCs w:val="28"/>
        </w:rPr>
        <w:t xml:space="preserve"> день - Гала концерт</w:t>
      </w:r>
    </w:p>
    <w:p w:rsidR="00E15A75" w:rsidRPr="00570CA6" w:rsidRDefault="00E15A75" w:rsidP="00C4249E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Гала концерте выступают лучшие коллективы и участники конкурса. Вручаются грамоты участников, дипломы победителей, дипломы лауреатов и фирменная статуэтка фестиваля «Пермь Великая».</w:t>
      </w:r>
    </w:p>
    <w:p w:rsidR="00E15A75" w:rsidRPr="00570CA6" w:rsidRDefault="00E15A75" w:rsidP="00C4249E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E15A75" w:rsidRPr="001906D3" w:rsidRDefault="00E15A75" w:rsidP="00C4249E">
      <w:pPr>
        <w:spacing w:after="0" w:line="240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  <w:r w:rsidRPr="001906D3">
        <w:rPr>
          <w:rFonts w:ascii="Times New Roman" w:hAnsi="Times New Roman"/>
          <w:b/>
          <w:sz w:val="28"/>
          <w:szCs w:val="28"/>
        </w:rPr>
        <w:t>Третий этап – заключительный.</w:t>
      </w:r>
    </w:p>
    <w:p w:rsidR="00E15A75" w:rsidRPr="001906D3" w:rsidRDefault="00E15A75" w:rsidP="00C4249E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третьем этапе проводится анализ прошедшего </w:t>
      </w:r>
      <w:r w:rsidR="00033BE9">
        <w:rPr>
          <w:rFonts w:ascii="Times New Roman" w:hAnsi="Times New Roman"/>
          <w:sz w:val="28"/>
          <w:szCs w:val="28"/>
        </w:rPr>
        <w:t>мероприятия, делаются</w:t>
      </w:r>
      <w:r>
        <w:rPr>
          <w:rFonts w:ascii="Times New Roman" w:hAnsi="Times New Roman"/>
          <w:sz w:val="28"/>
          <w:szCs w:val="28"/>
        </w:rPr>
        <w:t xml:space="preserve"> выводы и принимается решение о проведении следующего </w:t>
      </w:r>
      <w:r w:rsidR="00033BE9">
        <w:rPr>
          <w:rFonts w:ascii="Times New Roman" w:hAnsi="Times New Roman"/>
          <w:sz w:val="28"/>
          <w:szCs w:val="28"/>
        </w:rPr>
        <w:t>фестиваля.</w:t>
      </w:r>
      <w:r>
        <w:rPr>
          <w:rFonts w:ascii="Times New Roman" w:hAnsi="Times New Roman"/>
          <w:sz w:val="28"/>
          <w:szCs w:val="28"/>
        </w:rPr>
        <w:t xml:space="preserve"> Составляется протокол по решению жюри. Протокол размещается на сайте ФГУ «Дом офицеров Пермского гарнизона» Минобороны России.</w:t>
      </w:r>
    </w:p>
    <w:p w:rsidR="00E15A75" w:rsidRDefault="00E15A75" w:rsidP="00EA4AD6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15A75" w:rsidRDefault="00684680" w:rsidP="00EA4AD6">
      <w:pPr>
        <w:pStyle w:val="a6"/>
        <w:numPr>
          <w:ilvl w:val="0"/>
          <w:numId w:val="1"/>
        </w:numPr>
        <w:spacing w:after="0" w:line="360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Реализация фестиваля-конкурса</w:t>
      </w:r>
    </w:p>
    <w:p w:rsidR="00E15A75" w:rsidRPr="001906D3" w:rsidRDefault="00E15A75" w:rsidP="00EA4AD6">
      <w:pPr>
        <w:pStyle w:val="a6"/>
        <w:spacing w:after="0"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:rsidR="00E15A75" w:rsidRPr="00170924" w:rsidRDefault="00E15A75" w:rsidP="00EA4AD6">
      <w:pPr>
        <w:spacing w:after="0" w:line="240" w:lineRule="auto"/>
        <w:ind w:firstLine="851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2</w:t>
      </w:r>
      <w:r w:rsidRPr="00170924">
        <w:rPr>
          <w:rFonts w:ascii="Times New Roman" w:hAnsi="Times New Roman"/>
          <w:b/>
          <w:sz w:val="28"/>
        </w:rPr>
        <w:t>1, 22 апреля 2017</w:t>
      </w:r>
      <w:r>
        <w:rPr>
          <w:rFonts w:ascii="Times New Roman" w:hAnsi="Times New Roman"/>
          <w:b/>
          <w:sz w:val="28"/>
        </w:rPr>
        <w:t>года</w:t>
      </w:r>
      <w:r w:rsidRPr="00170924">
        <w:rPr>
          <w:rFonts w:ascii="Times New Roman" w:hAnsi="Times New Roman"/>
          <w:b/>
          <w:sz w:val="28"/>
        </w:rPr>
        <w:t xml:space="preserve"> </w:t>
      </w:r>
      <w:r w:rsidRPr="00170924">
        <w:rPr>
          <w:rFonts w:ascii="Times New Roman" w:hAnsi="Times New Roman"/>
          <w:sz w:val="28"/>
        </w:rPr>
        <w:t>на сцене ФГУ «Дом офицеров Пермского гарнизона» Минобороны России состоялся отборочный тур,</w:t>
      </w:r>
      <w:r>
        <w:rPr>
          <w:rFonts w:ascii="Times New Roman" w:hAnsi="Times New Roman"/>
          <w:sz w:val="28"/>
        </w:rPr>
        <w:br/>
      </w:r>
      <w:r w:rsidRPr="00170924">
        <w:rPr>
          <w:rFonts w:ascii="Times New Roman" w:hAnsi="Times New Roman"/>
          <w:b/>
          <w:sz w:val="28"/>
        </w:rPr>
        <w:t>23 апреля 2017</w:t>
      </w:r>
      <w:r>
        <w:rPr>
          <w:rFonts w:ascii="Times New Roman" w:hAnsi="Times New Roman"/>
          <w:b/>
          <w:sz w:val="28"/>
        </w:rPr>
        <w:t xml:space="preserve"> года</w:t>
      </w:r>
      <w:r w:rsidRPr="00170924">
        <w:rPr>
          <w:rFonts w:ascii="Times New Roman" w:hAnsi="Times New Roman"/>
          <w:sz w:val="28"/>
        </w:rPr>
        <w:t xml:space="preserve"> Гала-концерт открытого Всероссийского Патриотического фестиваля-конкурса </w:t>
      </w:r>
      <w:r w:rsidRPr="00170924">
        <w:rPr>
          <w:rFonts w:ascii="Times New Roman" w:hAnsi="Times New Roman"/>
          <w:b/>
          <w:sz w:val="28"/>
        </w:rPr>
        <w:t>«Пермь Великая».</w:t>
      </w:r>
    </w:p>
    <w:p w:rsidR="00E15A75" w:rsidRPr="00170924" w:rsidRDefault="00E15A75" w:rsidP="00EA4AD6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170924">
        <w:rPr>
          <w:rFonts w:ascii="Times New Roman" w:hAnsi="Times New Roman"/>
          <w:sz w:val="28"/>
        </w:rPr>
        <w:t xml:space="preserve">В </w:t>
      </w:r>
      <w:r w:rsidR="00033BE9">
        <w:rPr>
          <w:rFonts w:ascii="Times New Roman" w:hAnsi="Times New Roman"/>
          <w:sz w:val="28"/>
        </w:rPr>
        <w:t>фестивале</w:t>
      </w:r>
      <w:r w:rsidRPr="00170924">
        <w:rPr>
          <w:rFonts w:ascii="Times New Roman" w:hAnsi="Times New Roman"/>
          <w:sz w:val="28"/>
        </w:rPr>
        <w:t xml:space="preserve"> приняли участие хореографические, вокальные, фольклорные, театральные и инструментальные коллективы. Детские, молодежные и взрослые коллективы, авторы и отдельные исполнители из Перми и Пермского края, а также военнослужащие Пермского гарнизона, члены их семей и гражданский персонал. </w:t>
      </w:r>
      <w:r>
        <w:rPr>
          <w:rFonts w:ascii="Times New Roman" w:hAnsi="Times New Roman"/>
          <w:sz w:val="28"/>
        </w:rPr>
        <w:t>Это событие</w:t>
      </w:r>
      <w:r w:rsidRPr="00170924">
        <w:rPr>
          <w:rFonts w:ascii="Times New Roman" w:hAnsi="Times New Roman"/>
          <w:sz w:val="28"/>
        </w:rPr>
        <w:t xml:space="preserve"> стало настоящим единством армии и народа. </w:t>
      </w:r>
    </w:p>
    <w:p w:rsidR="00E15A75" w:rsidRPr="00170924" w:rsidRDefault="00E15A75" w:rsidP="00EA4AD6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170924">
        <w:rPr>
          <w:rFonts w:ascii="Times New Roman" w:hAnsi="Times New Roman"/>
          <w:sz w:val="28"/>
        </w:rPr>
        <w:t>В отборочном туре было представлено 114 номеров по номинациям:</w:t>
      </w:r>
    </w:p>
    <w:p w:rsidR="00E15A75" w:rsidRPr="00170924" w:rsidRDefault="00E15A75" w:rsidP="00EA4AD6">
      <w:pPr>
        <w:tabs>
          <w:tab w:val="left" w:pos="1260"/>
        </w:tabs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</w:t>
      </w:r>
      <w:r>
        <w:rPr>
          <w:rFonts w:ascii="Times New Roman" w:hAnsi="Times New Roman"/>
          <w:sz w:val="28"/>
        </w:rPr>
        <w:tab/>
      </w:r>
      <w:r w:rsidRPr="00170924">
        <w:rPr>
          <w:rFonts w:ascii="Times New Roman" w:hAnsi="Times New Roman"/>
          <w:sz w:val="28"/>
        </w:rPr>
        <w:t>Вокальное искусство</w:t>
      </w:r>
    </w:p>
    <w:p w:rsidR="00E15A75" w:rsidRPr="00170924" w:rsidRDefault="00E15A75" w:rsidP="00EA4AD6">
      <w:pPr>
        <w:tabs>
          <w:tab w:val="left" w:pos="1260"/>
        </w:tabs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170924">
        <w:rPr>
          <w:rFonts w:ascii="Times New Roman" w:hAnsi="Times New Roman"/>
          <w:sz w:val="28"/>
        </w:rPr>
        <w:t>-</w:t>
      </w:r>
      <w:r>
        <w:rPr>
          <w:rFonts w:ascii="Times New Roman" w:hAnsi="Times New Roman"/>
          <w:sz w:val="28"/>
        </w:rPr>
        <w:tab/>
      </w:r>
      <w:r w:rsidRPr="00170924">
        <w:rPr>
          <w:rFonts w:ascii="Times New Roman" w:hAnsi="Times New Roman"/>
          <w:sz w:val="28"/>
        </w:rPr>
        <w:t>Инструментальное искусство</w:t>
      </w:r>
    </w:p>
    <w:p w:rsidR="00E15A75" w:rsidRPr="00170924" w:rsidRDefault="00E15A75" w:rsidP="00EA4AD6">
      <w:pPr>
        <w:tabs>
          <w:tab w:val="left" w:pos="1260"/>
        </w:tabs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170924">
        <w:rPr>
          <w:rFonts w:ascii="Times New Roman" w:hAnsi="Times New Roman"/>
          <w:sz w:val="28"/>
        </w:rPr>
        <w:t>-</w:t>
      </w:r>
      <w:r>
        <w:rPr>
          <w:rFonts w:ascii="Times New Roman" w:hAnsi="Times New Roman"/>
          <w:sz w:val="28"/>
        </w:rPr>
        <w:tab/>
      </w:r>
      <w:r w:rsidRPr="00170924">
        <w:rPr>
          <w:rFonts w:ascii="Times New Roman" w:hAnsi="Times New Roman"/>
          <w:sz w:val="28"/>
        </w:rPr>
        <w:t>Танцевальное искусство</w:t>
      </w:r>
    </w:p>
    <w:p w:rsidR="00E15A75" w:rsidRPr="00170924" w:rsidRDefault="00E15A75" w:rsidP="00EA4AD6">
      <w:pPr>
        <w:tabs>
          <w:tab w:val="left" w:pos="1260"/>
        </w:tabs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170924">
        <w:rPr>
          <w:rFonts w:ascii="Times New Roman" w:hAnsi="Times New Roman"/>
          <w:sz w:val="28"/>
        </w:rPr>
        <w:t>-</w:t>
      </w:r>
      <w:r>
        <w:rPr>
          <w:rFonts w:ascii="Times New Roman" w:hAnsi="Times New Roman"/>
          <w:sz w:val="28"/>
        </w:rPr>
        <w:tab/>
      </w:r>
      <w:r w:rsidRPr="00170924">
        <w:rPr>
          <w:rFonts w:ascii="Times New Roman" w:hAnsi="Times New Roman"/>
          <w:sz w:val="28"/>
        </w:rPr>
        <w:t>Театр. Художественное слово</w:t>
      </w:r>
    </w:p>
    <w:p w:rsidR="00E15A75" w:rsidRPr="00170924" w:rsidRDefault="00E15A75" w:rsidP="00EA4AD6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</w:t>
      </w:r>
      <w:r w:rsidRPr="00170924">
        <w:rPr>
          <w:rFonts w:ascii="Times New Roman" w:hAnsi="Times New Roman"/>
          <w:sz w:val="28"/>
        </w:rPr>
        <w:t xml:space="preserve"> соответствии с пол</w:t>
      </w:r>
      <w:r>
        <w:rPr>
          <w:rFonts w:ascii="Times New Roman" w:hAnsi="Times New Roman"/>
          <w:sz w:val="28"/>
        </w:rPr>
        <w:t>ожением.</w:t>
      </w:r>
    </w:p>
    <w:p w:rsidR="00E15A75" w:rsidRDefault="00E15A75" w:rsidP="00EA4AD6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170924">
        <w:rPr>
          <w:rFonts w:ascii="Times New Roman" w:hAnsi="Times New Roman"/>
          <w:sz w:val="28"/>
        </w:rPr>
        <w:t xml:space="preserve">Общее количество участников </w:t>
      </w:r>
      <w:r w:rsidR="00033BE9">
        <w:rPr>
          <w:rFonts w:ascii="Times New Roman" w:hAnsi="Times New Roman"/>
          <w:sz w:val="28"/>
        </w:rPr>
        <w:t>фестиваля</w:t>
      </w:r>
      <w:r w:rsidRPr="00170924">
        <w:rPr>
          <w:rFonts w:ascii="Times New Roman" w:hAnsi="Times New Roman"/>
          <w:sz w:val="28"/>
        </w:rPr>
        <w:t xml:space="preserve"> составило 600 человек, зрителей за три дня - 1200 человек.</w:t>
      </w:r>
    </w:p>
    <w:p w:rsidR="00E15A75" w:rsidRDefault="00033BE9" w:rsidP="00EA4AD6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Жюри фестиваля-конкурса</w:t>
      </w:r>
      <w:r w:rsidR="00E15A75" w:rsidRPr="00170924">
        <w:rPr>
          <w:rFonts w:ascii="Times New Roman" w:hAnsi="Times New Roman"/>
          <w:sz w:val="28"/>
        </w:rPr>
        <w:t xml:space="preserve"> состояло из ведущих специалистов и деятелей в области культуры и искусства города Перми, а также педагогов известных учебных заведений.</w:t>
      </w:r>
    </w:p>
    <w:p w:rsidR="00514D7B" w:rsidRDefault="00514D7B" w:rsidP="00EA4AD6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</w:p>
    <w:p w:rsidR="00514D7B" w:rsidRPr="00AF4344" w:rsidRDefault="00514D7B" w:rsidP="00514D7B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AF4344">
        <w:rPr>
          <w:rFonts w:ascii="Times New Roman" w:hAnsi="Times New Roman"/>
          <w:sz w:val="28"/>
          <w:szCs w:val="28"/>
        </w:rPr>
        <w:t>Гала-концерт состоялся 23 апреля 2017года, в кот</w:t>
      </w:r>
      <w:r>
        <w:rPr>
          <w:rFonts w:ascii="Times New Roman" w:hAnsi="Times New Roman"/>
          <w:sz w:val="28"/>
          <w:szCs w:val="28"/>
        </w:rPr>
        <w:t xml:space="preserve">орый вошли </w:t>
      </w:r>
      <w:r>
        <w:rPr>
          <w:rFonts w:ascii="Times New Roman" w:hAnsi="Times New Roman"/>
          <w:sz w:val="28"/>
          <w:szCs w:val="28"/>
        </w:rPr>
        <w:br/>
        <w:t xml:space="preserve">30 лучших номеров. </w:t>
      </w:r>
      <w:r w:rsidRPr="00AF4344">
        <w:rPr>
          <w:rFonts w:ascii="Times New Roman" w:hAnsi="Times New Roman"/>
          <w:sz w:val="28"/>
          <w:szCs w:val="28"/>
        </w:rPr>
        <w:t>Прошло награжден</w:t>
      </w:r>
      <w:r>
        <w:rPr>
          <w:rFonts w:ascii="Times New Roman" w:hAnsi="Times New Roman"/>
          <w:sz w:val="28"/>
          <w:szCs w:val="28"/>
        </w:rPr>
        <w:t>ие участников фестиваля</w:t>
      </w:r>
      <w:r w:rsidRPr="00AF4344">
        <w:rPr>
          <w:rFonts w:ascii="Times New Roman" w:hAnsi="Times New Roman"/>
          <w:sz w:val="28"/>
          <w:szCs w:val="28"/>
        </w:rPr>
        <w:t xml:space="preserve"> дипломами Лауреата </w:t>
      </w:r>
      <w:r w:rsidRPr="00AF4344">
        <w:rPr>
          <w:rFonts w:ascii="Times New Roman" w:hAnsi="Times New Roman"/>
          <w:sz w:val="28"/>
          <w:szCs w:val="28"/>
          <w:lang w:val="en-US"/>
        </w:rPr>
        <w:t>I</w:t>
      </w:r>
      <w:r w:rsidRPr="00AF4344">
        <w:rPr>
          <w:rFonts w:ascii="Times New Roman" w:hAnsi="Times New Roman"/>
          <w:sz w:val="28"/>
          <w:szCs w:val="28"/>
        </w:rPr>
        <w:t xml:space="preserve">, </w:t>
      </w:r>
      <w:r w:rsidRPr="00AF4344">
        <w:rPr>
          <w:rFonts w:ascii="Times New Roman" w:hAnsi="Times New Roman"/>
          <w:sz w:val="28"/>
          <w:szCs w:val="28"/>
          <w:lang w:val="en-US"/>
        </w:rPr>
        <w:t>II</w:t>
      </w:r>
      <w:r w:rsidRPr="00AF4344">
        <w:rPr>
          <w:rFonts w:ascii="Times New Roman" w:hAnsi="Times New Roman"/>
          <w:sz w:val="28"/>
          <w:szCs w:val="28"/>
        </w:rPr>
        <w:t xml:space="preserve">, </w:t>
      </w:r>
      <w:r w:rsidRPr="00AF4344">
        <w:rPr>
          <w:rFonts w:ascii="Times New Roman" w:hAnsi="Times New Roman"/>
          <w:sz w:val="28"/>
          <w:szCs w:val="28"/>
          <w:lang w:val="en-US"/>
        </w:rPr>
        <w:t>III</w:t>
      </w:r>
      <w:r w:rsidRPr="00AF4344">
        <w:rPr>
          <w:rFonts w:ascii="Times New Roman" w:hAnsi="Times New Roman"/>
          <w:sz w:val="28"/>
          <w:szCs w:val="28"/>
        </w:rPr>
        <w:t xml:space="preserve"> степени и кубками, дипломами </w:t>
      </w:r>
      <w:r w:rsidRPr="00AF4344">
        <w:rPr>
          <w:rFonts w:ascii="Times New Roman" w:hAnsi="Times New Roman"/>
          <w:sz w:val="28"/>
          <w:szCs w:val="28"/>
          <w:lang w:val="en-US"/>
        </w:rPr>
        <w:t>I</w:t>
      </w:r>
      <w:r w:rsidRPr="00AF4344">
        <w:rPr>
          <w:rFonts w:ascii="Times New Roman" w:hAnsi="Times New Roman"/>
          <w:sz w:val="28"/>
          <w:szCs w:val="28"/>
        </w:rPr>
        <w:t xml:space="preserve"> </w:t>
      </w:r>
      <w:r w:rsidRPr="00AF4344">
        <w:rPr>
          <w:rFonts w:ascii="Times New Roman" w:hAnsi="Times New Roman"/>
          <w:sz w:val="28"/>
          <w:szCs w:val="28"/>
          <w:lang w:val="en-US"/>
        </w:rPr>
        <w:t>II</w:t>
      </w:r>
      <w:r w:rsidRPr="00AF4344">
        <w:rPr>
          <w:rFonts w:ascii="Times New Roman" w:hAnsi="Times New Roman"/>
          <w:sz w:val="28"/>
          <w:szCs w:val="28"/>
        </w:rPr>
        <w:t xml:space="preserve"> </w:t>
      </w:r>
      <w:r w:rsidRPr="00AF4344">
        <w:rPr>
          <w:rFonts w:ascii="Times New Roman" w:hAnsi="Times New Roman"/>
          <w:sz w:val="28"/>
          <w:szCs w:val="28"/>
          <w:lang w:val="en-US"/>
        </w:rPr>
        <w:t>III</w:t>
      </w:r>
      <w:r w:rsidRPr="00AF4344">
        <w:rPr>
          <w:rFonts w:ascii="Times New Roman" w:hAnsi="Times New Roman"/>
          <w:sz w:val="28"/>
          <w:szCs w:val="28"/>
        </w:rPr>
        <w:t xml:space="preserve"> степени и грамотами за участие. </w:t>
      </w:r>
      <w:r>
        <w:rPr>
          <w:rFonts w:ascii="Times New Roman" w:hAnsi="Times New Roman"/>
          <w:sz w:val="28"/>
          <w:szCs w:val="28"/>
        </w:rPr>
        <w:t>Все участники фестиваля</w:t>
      </w:r>
      <w:r w:rsidRPr="00AF4344">
        <w:rPr>
          <w:rFonts w:ascii="Times New Roman" w:hAnsi="Times New Roman"/>
          <w:sz w:val="28"/>
          <w:szCs w:val="28"/>
        </w:rPr>
        <w:t xml:space="preserve"> получили памятные подарки.</w:t>
      </w:r>
    </w:p>
    <w:p w:rsidR="00514D7B" w:rsidRDefault="00514D7B" w:rsidP="00514D7B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AF4344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пециально для Гала концерта была написана финальная песня</w:t>
      </w:r>
      <w:r w:rsidRPr="00AF4344">
        <w:rPr>
          <w:rFonts w:ascii="Times New Roman" w:hAnsi="Times New Roman"/>
          <w:sz w:val="28"/>
          <w:szCs w:val="28"/>
        </w:rPr>
        <w:t>, которая стала гимном</w:t>
      </w:r>
      <w:r>
        <w:rPr>
          <w:rFonts w:ascii="Times New Roman" w:hAnsi="Times New Roman"/>
          <w:sz w:val="28"/>
          <w:szCs w:val="28"/>
        </w:rPr>
        <w:t xml:space="preserve"> фестиваля «Пермь Великая». Автор слов и музыки военнослужащая прапорщик М. Разгонова, аранжировщик и исполнитель член жюри, </w:t>
      </w:r>
      <w:r w:rsidRPr="00AF4344">
        <w:rPr>
          <w:rFonts w:ascii="Times New Roman" w:hAnsi="Times New Roman"/>
          <w:sz w:val="28"/>
        </w:rPr>
        <w:t>Лауреат Всесоюзного телевизионного конкурса «Когда поют солдаты» г.</w:t>
      </w:r>
      <w:r>
        <w:rPr>
          <w:rFonts w:ascii="Times New Roman" w:hAnsi="Times New Roman"/>
          <w:sz w:val="28"/>
        </w:rPr>
        <w:t xml:space="preserve"> </w:t>
      </w:r>
      <w:r w:rsidRPr="00AF4344">
        <w:rPr>
          <w:rFonts w:ascii="Times New Roman" w:hAnsi="Times New Roman"/>
          <w:sz w:val="28"/>
        </w:rPr>
        <w:t>Москва, конкурса «Серебряная волна» в г.</w:t>
      </w:r>
      <w:r>
        <w:rPr>
          <w:rFonts w:ascii="Times New Roman" w:hAnsi="Times New Roman"/>
          <w:sz w:val="28"/>
        </w:rPr>
        <w:t xml:space="preserve"> </w:t>
      </w:r>
      <w:r w:rsidRPr="00AF4344">
        <w:rPr>
          <w:rFonts w:ascii="Times New Roman" w:hAnsi="Times New Roman"/>
          <w:sz w:val="28"/>
        </w:rPr>
        <w:t>Новор</w:t>
      </w:r>
      <w:r>
        <w:rPr>
          <w:rFonts w:ascii="Times New Roman" w:hAnsi="Times New Roman"/>
          <w:sz w:val="28"/>
        </w:rPr>
        <w:t>оссийске. Лучший аранжировщик</w:t>
      </w:r>
      <w:r w:rsidRPr="00AF4344">
        <w:rPr>
          <w:rFonts w:ascii="Times New Roman" w:hAnsi="Times New Roman"/>
          <w:sz w:val="28"/>
        </w:rPr>
        <w:t xml:space="preserve"> года по версии ежегодной премии в сфере шоу-бизнеса и коммерческой культуры - "Флориан", а также в номинации "Лучшая звукозаписывающая студия"</w:t>
      </w:r>
      <w:r>
        <w:rPr>
          <w:rFonts w:ascii="Times New Roman" w:hAnsi="Times New Roman"/>
          <w:sz w:val="28"/>
        </w:rPr>
        <w:t xml:space="preserve"> И.</w:t>
      </w:r>
      <w:r w:rsidRPr="00DB4E0A">
        <w:rPr>
          <w:rFonts w:ascii="Times New Roman" w:hAnsi="Times New Roman"/>
          <w:sz w:val="28"/>
        </w:rPr>
        <w:t>Муравьев</w:t>
      </w:r>
      <w:r>
        <w:rPr>
          <w:rFonts w:ascii="Times New Roman" w:hAnsi="Times New Roman"/>
          <w:sz w:val="28"/>
          <w:szCs w:val="28"/>
        </w:rPr>
        <w:t>.</w:t>
      </w:r>
    </w:p>
    <w:p w:rsidR="00514D7B" w:rsidRPr="00DB4E0A" w:rsidRDefault="00514D7B" w:rsidP="00514D7B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szCs w:val="28"/>
        </w:rPr>
        <w:t>(приложение видео №9).</w:t>
      </w:r>
    </w:p>
    <w:p w:rsidR="00514D7B" w:rsidRDefault="00514D7B" w:rsidP="00514D7B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AF4344">
        <w:rPr>
          <w:rFonts w:ascii="Times New Roman" w:hAnsi="Times New Roman"/>
          <w:sz w:val="28"/>
          <w:szCs w:val="28"/>
        </w:rPr>
        <w:t>Данное</w:t>
      </w:r>
      <w:r>
        <w:rPr>
          <w:rFonts w:ascii="Times New Roman" w:hAnsi="Times New Roman"/>
          <w:sz w:val="28"/>
          <w:szCs w:val="28"/>
        </w:rPr>
        <w:t xml:space="preserve"> мероприятие освещалось в СМИ</w:t>
      </w:r>
    </w:p>
    <w:p w:rsidR="00514D7B" w:rsidRPr="00AF4344" w:rsidRDefault="00514D7B" w:rsidP="00514D7B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Pr="00AF4344">
        <w:rPr>
          <w:rFonts w:ascii="Times New Roman" w:hAnsi="Times New Roman"/>
          <w:sz w:val="28"/>
          <w:szCs w:val="28"/>
        </w:rPr>
        <w:t>пр</w:t>
      </w:r>
      <w:r>
        <w:rPr>
          <w:rFonts w:ascii="Times New Roman" w:hAnsi="Times New Roman"/>
          <w:sz w:val="28"/>
          <w:szCs w:val="28"/>
        </w:rPr>
        <w:t>иложение видео №10</w:t>
      </w:r>
      <w:r w:rsidRPr="00AF4344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E15A75" w:rsidRPr="00EA4AD6" w:rsidRDefault="00514D7B" w:rsidP="00514D7B">
      <w:pPr>
        <w:spacing w:after="0" w:line="360" w:lineRule="auto"/>
        <w:ind w:firstLine="851"/>
        <w:jc w:val="center"/>
        <w:rPr>
          <w:rFonts w:ascii="Times New Roman" w:hAnsi="Times New Roman"/>
          <w:b/>
          <w:sz w:val="28"/>
        </w:rPr>
      </w:pPr>
      <w:r>
        <w:rPr>
          <w:sz w:val="28"/>
          <w:szCs w:val="28"/>
        </w:rPr>
        <w:br w:type="page"/>
      </w:r>
    </w:p>
    <w:p w:rsidR="00E15A75" w:rsidRPr="00EA4AD6" w:rsidRDefault="00E15A75" w:rsidP="00EA4AD6">
      <w:pPr>
        <w:spacing w:after="0" w:line="360" w:lineRule="auto"/>
        <w:ind w:firstLine="851"/>
        <w:jc w:val="center"/>
        <w:rPr>
          <w:rFonts w:ascii="Times New Roman" w:hAnsi="Times New Roman"/>
          <w:b/>
          <w:sz w:val="28"/>
        </w:rPr>
      </w:pPr>
      <w:r w:rsidRPr="00EA4AD6">
        <w:rPr>
          <w:rFonts w:ascii="Times New Roman" w:hAnsi="Times New Roman"/>
          <w:b/>
          <w:sz w:val="28"/>
        </w:rPr>
        <w:t xml:space="preserve">Жюри </w:t>
      </w:r>
      <w:r w:rsidR="00514D7B">
        <w:rPr>
          <w:rFonts w:ascii="Times New Roman" w:hAnsi="Times New Roman"/>
          <w:b/>
          <w:sz w:val="28"/>
        </w:rPr>
        <w:t>фестиваля</w:t>
      </w:r>
      <w:r w:rsidR="00033BE9">
        <w:rPr>
          <w:rFonts w:ascii="Times New Roman" w:hAnsi="Times New Roman"/>
          <w:b/>
          <w:sz w:val="28"/>
        </w:rPr>
        <w:t>-</w:t>
      </w:r>
      <w:r w:rsidRPr="00EA4AD6">
        <w:rPr>
          <w:rFonts w:ascii="Times New Roman" w:hAnsi="Times New Roman"/>
          <w:b/>
          <w:sz w:val="28"/>
        </w:rPr>
        <w:t>конкурса</w:t>
      </w:r>
    </w:p>
    <w:p w:rsidR="00E15A75" w:rsidRPr="00EA4AD6" w:rsidRDefault="00E15A75" w:rsidP="00EA4AD6">
      <w:pPr>
        <w:spacing w:after="0" w:line="360" w:lineRule="auto"/>
        <w:jc w:val="center"/>
        <w:rPr>
          <w:rFonts w:ascii="Times New Roman" w:hAnsi="Times New Roman"/>
          <w:sz w:val="28"/>
        </w:rPr>
      </w:pPr>
    </w:p>
    <w:p w:rsidR="00E15A75" w:rsidRDefault="00C178CF" w:rsidP="00FC40F4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15240</wp:posOffset>
            </wp:positionV>
            <wp:extent cx="2313305" cy="2702560"/>
            <wp:effectExtent l="0" t="0" r="0" b="2540"/>
            <wp:wrapSquare wrapText="bothSides"/>
            <wp:docPr id="49" name="Рисунок 0" descr="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i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270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5A75" w:rsidRPr="00AF4344">
        <w:rPr>
          <w:rFonts w:ascii="Times New Roman" w:hAnsi="Times New Roman"/>
          <w:sz w:val="28"/>
        </w:rPr>
        <w:t>Персональный номинант Российской национальной театральной премии «Золотая Маска». Лауреат Премии в сфере культуры и искусства имени Сергея Дягилева, Лауреат фестиваля профессиональных театров "Волшебная кулиса", Художественный руководитель театра «Балет Евгения Панфилова»</w:t>
      </w:r>
      <w:r w:rsidR="00E15A75">
        <w:rPr>
          <w:rFonts w:ascii="Times New Roman" w:hAnsi="Times New Roman"/>
          <w:sz w:val="28"/>
        </w:rPr>
        <w:t>.</w:t>
      </w:r>
    </w:p>
    <w:p w:rsidR="00E15A75" w:rsidRPr="00EA4AD6" w:rsidRDefault="00E15A75" w:rsidP="00EA4AD6">
      <w:pPr>
        <w:jc w:val="both"/>
        <w:rPr>
          <w:rFonts w:ascii="Times New Roman" w:hAnsi="Times New Roman"/>
          <w:sz w:val="28"/>
        </w:rPr>
      </w:pPr>
      <w:r w:rsidRPr="00EA4AD6">
        <w:rPr>
          <w:rFonts w:ascii="Times New Roman" w:hAnsi="Times New Roman"/>
          <w:b/>
          <w:sz w:val="28"/>
        </w:rPr>
        <w:t>Райник Сергей Арнольдович</w:t>
      </w:r>
    </w:p>
    <w:p w:rsidR="00E15A75" w:rsidRDefault="00E15A75" w:rsidP="00EA4AD6">
      <w:pPr>
        <w:jc w:val="both"/>
        <w:rPr>
          <w:rFonts w:ascii="Times New Roman" w:hAnsi="Times New Roman"/>
          <w:noProof/>
          <w:sz w:val="28"/>
          <w:lang w:eastAsia="ru-RU"/>
        </w:rPr>
      </w:pPr>
    </w:p>
    <w:p w:rsidR="00E15A75" w:rsidRDefault="00E15A75" w:rsidP="00EA4AD6">
      <w:pPr>
        <w:jc w:val="both"/>
        <w:rPr>
          <w:rFonts w:ascii="Times New Roman" w:hAnsi="Times New Roman"/>
          <w:noProof/>
          <w:sz w:val="28"/>
          <w:lang w:eastAsia="ru-RU"/>
        </w:rPr>
      </w:pPr>
    </w:p>
    <w:p w:rsidR="00E15A75" w:rsidRPr="00EA4AD6" w:rsidRDefault="00E15A75" w:rsidP="00EA4AD6">
      <w:pPr>
        <w:jc w:val="both"/>
        <w:rPr>
          <w:rFonts w:ascii="Times New Roman" w:hAnsi="Times New Roman"/>
          <w:noProof/>
          <w:sz w:val="28"/>
          <w:lang w:eastAsia="ru-RU"/>
        </w:rPr>
      </w:pPr>
    </w:p>
    <w:p w:rsidR="00E15A75" w:rsidRDefault="00C178CF" w:rsidP="00EA4AD6">
      <w:pPr>
        <w:jc w:val="both"/>
        <w:rPr>
          <w:rFonts w:ascii="Times New Roman" w:hAnsi="Times New Roman"/>
          <w:noProof/>
          <w:sz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59690</wp:posOffset>
            </wp:positionV>
            <wp:extent cx="2329815" cy="2743200"/>
            <wp:effectExtent l="0" t="0" r="0" b="0"/>
            <wp:wrapSquare wrapText="right"/>
            <wp:docPr id="48" name="Рисунок 1" descr="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 (1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81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5A75" w:rsidRPr="00EA4AD6" w:rsidRDefault="00E15A75" w:rsidP="00EA4AD6">
      <w:pPr>
        <w:jc w:val="both"/>
        <w:rPr>
          <w:rFonts w:ascii="Times New Roman" w:hAnsi="Times New Roman"/>
          <w:noProof/>
          <w:sz w:val="28"/>
          <w:lang w:eastAsia="ru-RU"/>
        </w:rPr>
      </w:pPr>
    </w:p>
    <w:p w:rsidR="00E15A75" w:rsidRDefault="00E15A75" w:rsidP="00FC40F4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EA4AD6">
        <w:rPr>
          <w:rFonts w:ascii="Times New Roman" w:hAnsi="Times New Roman"/>
          <w:sz w:val="28"/>
        </w:rPr>
        <w:t>Российский артист театра и кино, телеведущий. Руководитель регионального отделения Российского военно-исторического общества</w:t>
      </w:r>
      <w:r>
        <w:rPr>
          <w:rFonts w:ascii="Times New Roman" w:hAnsi="Times New Roman"/>
          <w:sz w:val="28"/>
        </w:rPr>
        <w:t>.</w:t>
      </w:r>
    </w:p>
    <w:p w:rsidR="00E15A75" w:rsidRDefault="00E15A75" w:rsidP="00EA4AD6">
      <w:pPr>
        <w:jc w:val="both"/>
        <w:rPr>
          <w:rFonts w:ascii="Times New Roman" w:hAnsi="Times New Roman"/>
          <w:sz w:val="28"/>
        </w:rPr>
      </w:pPr>
    </w:p>
    <w:p w:rsidR="00E15A75" w:rsidRDefault="00E15A75" w:rsidP="00EA4AD6">
      <w:pPr>
        <w:jc w:val="both"/>
        <w:rPr>
          <w:rFonts w:ascii="Times New Roman" w:hAnsi="Times New Roman"/>
          <w:sz w:val="28"/>
        </w:rPr>
      </w:pPr>
    </w:p>
    <w:p w:rsidR="00E15A75" w:rsidRDefault="00E15A75" w:rsidP="00EA4AD6">
      <w:pPr>
        <w:jc w:val="both"/>
        <w:rPr>
          <w:rFonts w:ascii="Times New Roman" w:hAnsi="Times New Roman"/>
          <w:sz w:val="28"/>
        </w:rPr>
      </w:pPr>
      <w:r w:rsidRPr="00EA4AD6">
        <w:rPr>
          <w:rFonts w:ascii="Times New Roman" w:hAnsi="Times New Roman"/>
          <w:b/>
          <w:sz w:val="28"/>
        </w:rPr>
        <w:t>Гладнев Игорь Алексеевич</w:t>
      </w:r>
      <w:r w:rsidRPr="00EA4AD6">
        <w:rPr>
          <w:rFonts w:ascii="Times New Roman" w:hAnsi="Times New Roman"/>
          <w:sz w:val="28"/>
        </w:rPr>
        <w:br w:type="textWrapping" w:clear="all"/>
      </w:r>
    </w:p>
    <w:p w:rsidR="00E15A75" w:rsidRDefault="00E15A75" w:rsidP="00EA4AD6">
      <w:pPr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E15A75" w:rsidRDefault="00E15A75" w:rsidP="00EA4AD6">
      <w:pPr>
        <w:jc w:val="both"/>
        <w:rPr>
          <w:rFonts w:ascii="Times New Roman" w:hAnsi="Times New Roman"/>
          <w:sz w:val="28"/>
        </w:rPr>
      </w:pPr>
    </w:p>
    <w:p w:rsidR="00E15A75" w:rsidRPr="00EA4AD6" w:rsidRDefault="00C178CF" w:rsidP="00EA4AD6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114300</wp:posOffset>
            </wp:positionV>
            <wp:extent cx="2307590" cy="2743200"/>
            <wp:effectExtent l="0" t="0" r="0" b="0"/>
            <wp:wrapSquare wrapText="right"/>
            <wp:docPr id="47" name="Рисунок 2" descr="get_fi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get_file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59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5A75" w:rsidRPr="00EA4AD6" w:rsidRDefault="00E15A75" w:rsidP="00EA4AD6">
      <w:pPr>
        <w:jc w:val="both"/>
        <w:rPr>
          <w:rFonts w:ascii="Times New Roman" w:hAnsi="Times New Roman"/>
          <w:sz w:val="28"/>
          <w:szCs w:val="28"/>
        </w:rPr>
      </w:pPr>
    </w:p>
    <w:p w:rsidR="00E15A75" w:rsidRDefault="00E15A75" w:rsidP="00FC40F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A4AD6">
        <w:rPr>
          <w:rFonts w:ascii="Times New Roman" w:hAnsi="Times New Roman"/>
          <w:sz w:val="28"/>
          <w:szCs w:val="28"/>
        </w:rPr>
        <w:t>Директор Пермской хоровой капеллы мальчиков, Заслуженный работник культуры Р</w:t>
      </w:r>
      <w:r>
        <w:rPr>
          <w:rFonts w:ascii="Times New Roman" w:hAnsi="Times New Roman"/>
          <w:sz w:val="28"/>
          <w:szCs w:val="28"/>
        </w:rPr>
        <w:t xml:space="preserve">оссийской </w:t>
      </w:r>
      <w:r w:rsidRPr="00EA4AD6"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z w:val="28"/>
          <w:szCs w:val="28"/>
        </w:rPr>
        <w:t>едерации.</w:t>
      </w:r>
    </w:p>
    <w:p w:rsidR="00E15A75" w:rsidRDefault="00E15A75" w:rsidP="00FC40F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E15A75" w:rsidRDefault="00E15A75" w:rsidP="00EA4AD6">
      <w:pPr>
        <w:jc w:val="both"/>
        <w:rPr>
          <w:rFonts w:ascii="Times New Roman" w:hAnsi="Times New Roman"/>
          <w:sz w:val="28"/>
          <w:szCs w:val="28"/>
        </w:rPr>
      </w:pPr>
    </w:p>
    <w:p w:rsidR="00E15A75" w:rsidRDefault="00E15A75" w:rsidP="00EA4AD6">
      <w:pPr>
        <w:jc w:val="both"/>
        <w:rPr>
          <w:rFonts w:ascii="Times New Roman" w:hAnsi="Times New Roman"/>
          <w:sz w:val="28"/>
          <w:szCs w:val="28"/>
        </w:rPr>
      </w:pPr>
    </w:p>
    <w:p w:rsidR="00E15A75" w:rsidRPr="00FC40F4" w:rsidRDefault="00E15A75" w:rsidP="00EA4AD6">
      <w:pPr>
        <w:jc w:val="both"/>
        <w:rPr>
          <w:rFonts w:ascii="Times New Roman" w:hAnsi="Times New Roman"/>
          <w:sz w:val="28"/>
          <w:szCs w:val="28"/>
        </w:rPr>
      </w:pPr>
      <w:r w:rsidRPr="00EA4AD6">
        <w:rPr>
          <w:rFonts w:ascii="Times New Roman" w:hAnsi="Times New Roman"/>
          <w:b/>
          <w:sz w:val="28"/>
          <w:szCs w:val="28"/>
        </w:rPr>
        <w:t>Носкова Лариса Васильевна</w:t>
      </w:r>
      <w:r w:rsidRPr="00EA4AD6">
        <w:rPr>
          <w:rFonts w:ascii="Times New Roman" w:hAnsi="Times New Roman"/>
          <w:sz w:val="28"/>
          <w:szCs w:val="28"/>
        </w:rPr>
        <w:br w:type="textWrapping" w:clear="all"/>
      </w:r>
    </w:p>
    <w:p w:rsidR="00E15A75" w:rsidRDefault="00E15A75" w:rsidP="00EA4AD6">
      <w:pPr>
        <w:jc w:val="both"/>
        <w:rPr>
          <w:rFonts w:ascii="Times New Roman" w:hAnsi="Times New Roman"/>
          <w:sz w:val="28"/>
          <w:szCs w:val="28"/>
        </w:rPr>
      </w:pPr>
    </w:p>
    <w:p w:rsidR="00E15A75" w:rsidRDefault="00C178CF" w:rsidP="00EA4AD6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323850</wp:posOffset>
            </wp:positionV>
            <wp:extent cx="2372995" cy="2917190"/>
            <wp:effectExtent l="0" t="0" r="8255" b="0"/>
            <wp:wrapSquare wrapText="right"/>
            <wp:docPr id="46" name="Рисунок 5" descr="Игорь Муравьев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Игорь Муравьев (2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2917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5A75" w:rsidRDefault="00E15A75" w:rsidP="00EA4AD6">
      <w:pPr>
        <w:jc w:val="both"/>
        <w:rPr>
          <w:rFonts w:ascii="Times New Roman" w:hAnsi="Times New Roman"/>
          <w:sz w:val="28"/>
          <w:szCs w:val="28"/>
        </w:rPr>
      </w:pPr>
    </w:p>
    <w:p w:rsidR="00E15A75" w:rsidRDefault="00E15A75" w:rsidP="00FC40F4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AF4344">
        <w:rPr>
          <w:rFonts w:ascii="Times New Roman" w:hAnsi="Times New Roman"/>
          <w:sz w:val="28"/>
        </w:rPr>
        <w:t>Лауреат Всесоюзного телевизионного конкурса «Когда поют солдаты» г.</w:t>
      </w:r>
      <w:r w:rsidR="00033BE9">
        <w:rPr>
          <w:rFonts w:ascii="Times New Roman" w:hAnsi="Times New Roman"/>
          <w:sz w:val="28"/>
        </w:rPr>
        <w:t xml:space="preserve"> </w:t>
      </w:r>
      <w:r w:rsidRPr="00AF4344">
        <w:rPr>
          <w:rFonts w:ascii="Times New Roman" w:hAnsi="Times New Roman"/>
          <w:sz w:val="28"/>
        </w:rPr>
        <w:t>Москва, конкурса «Серебряная волна» в г.</w:t>
      </w:r>
      <w:r w:rsidR="00033BE9">
        <w:rPr>
          <w:rFonts w:ascii="Times New Roman" w:hAnsi="Times New Roman"/>
          <w:sz w:val="28"/>
        </w:rPr>
        <w:t xml:space="preserve"> </w:t>
      </w:r>
      <w:r w:rsidRPr="00AF4344">
        <w:rPr>
          <w:rFonts w:ascii="Times New Roman" w:hAnsi="Times New Roman"/>
          <w:sz w:val="28"/>
        </w:rPr>
        <w:t>Новороссийске. Лучший аранжировщиком года по версии ежегодной премии в сфере шоу-бизнеса и коммерческой культуры - "Флориан", а так же в номинации "Лучшая звукозаписывающая студия"</w:t>
      </w:r>
    </w:p>
    <w:p w:rsidR="00E15A75" w:rsidRPr="00FC40F4" w:rsidRDefault="00E15A75" w:rsidP="00EA4AD6">
      <w:pPr>
        <w:jc w:val="both"/>
        <w:rPr>
          <w:rFonts w:ascii="Times New Roman" w:hAnsi="Times New Roman"/>
          <w:sz w:val="28"/>
          <w:szCs w:val="28"/>
        </w:rPr>
      </w:pPr>
      <w:r w:rsidRPr="00AF4344">
        <w:rPr>
          <w:rFonts w:ascii="Times New Roman" w:hAnsi="Times New Roman"/>
          <w:b/>
          <w:sz w:val="28"/>
        </w:rPr>
        <w:t>Игорь Вячеславович Муравьев</w:t>
      </w:r>
      <w:r>
        <w:rPr>
          <w:rFonts w:ascii="Times New Roman" w:hAnsi="Times New Roman"/>
          <w:sz w:val="28"/>
          <w:szCs w:val="28"/>
        </w:rPr>
        <w:br w:type="textWrapping" w:clear="all"/>
      </w:r>
    </w:p>
    <w:p w:rsidR="00E15A75" w:rsidRPr="00FC40F4" w:rsidRDefault="00E15A75" w:rsidP="00EA4AD6">
      <w:pPr>
        <w:jc w:val="both"/>
        <w:rPr>
          <w:rFonts w:ascii="Times New Roman" w:hAnsi="Times New Roman"/>
          <w:noProof/>
          <w:sz w:val="28"/>
          <w:lang w:eastAsia="ru-RU"/>
        </w:rPr>
      </w:pPr>
      <w:r>
        <w:rPr>
          <w:noProof/>
          <w:sz w:val="28"/>
          <w:lang w:eastAsia="ru-RU"/>
        </w:rPr>
        <w:br w:type="page"/>
      </w:r>
    </w:p>
    <w:p w:rsidR="00E15A75" w:rsidRPr="00FC40F4" w:rsidRDefault="00C178CF" w:rsidP="00FC40F4">
      <w:pPr>
        <w:spacing w:after="0" w:line="360" w:lineRule="auto"/>
        <w:ind w:firstLine="851"/>
        <w:jc w:val="both"/>
        <w:rPr>
          <w:rFonts w:ascii="Times New Roman" w:hAnsi="Times New Roman"/>
          <w:noProof/>
          <w:sz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6985</wp:posOffset>
            </wp:positionV>
            <wp:extent cx="2362200" cy="3069590"/>
            <wp:effectExtent l="0" t="0" r="0" b="0"/>
            <wp:wrapSquare wrapText="right"/>
            <wp:docPr id="45" name="Рисунок 3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06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5A75" w:rsidRDefault="00E15A75" w:rsidP="00FC40F4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FC40F4">
        <w:rPr>
          <w:rFonts w:ascii="Times New Roman" w:hAnsi="Times New Roman"/>
          <w:sz w:val="28"/>
        </w:rPr>
        <w:t>Председатель жюри, заслуженный работник культуры Р</w:t>
      </w:r>
      <w:r>
        <w:rPr>
          <w:rFonts w:ascii="Times New Roman" w:hAnsi="Times New Roman"/>
          <w:sz w:val="28"/>
        </w:rPr>
        <w:t xml:space="preserve">оссийской </w:t>
      </w:r>
      <w:r w:rsidRPr="00FC40F4">
        <w:rPr>
          <w:rFonts w:ascii="Times New Roman" w:hAnsi="Times New Roman"/>
          <w:sz w:val="28"/>
        </w:rPr>
        <w:t>Ф</w:t>
      </w:r>
      <w:r>
        <w:rPr>
          <w:rFonts w:ascii="Times New Roman" w:hAnsi="Times New Roman"/>
          <w:sz w:val="28"/>
        </w:rPr>
        <w:t>едерации</w:t>
      </w:r>
      <w:r w:rsidRPr="00FC40F4">
        <w:rPr>
          <w:rFonts w:ascii="Times New Roman" w:hAnsi="Times New Roman"/>
          <w:sz w:val="28"/>
        </w:rPr>
        <w:t>, начальник ФГУ «Дом офицеров Пермского гарнизона»</w:t>
      </w:r>
      <w:r>
        <w:rPr>
          <w:rFonts w:ascii="Times New Roman" w:hAnsi="Times New Roman"/>
          <w:sz w:val="28"/>
        </w:rPr>
        <w:t xml:space="preserve"> Минобороны России</w:t>
      </w:r>
      <w:r w:rsidRPr="00FC40F4"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под</w:t>
      </w:r>
      <w:r w:rsidRPr="00FC40F4">
        <w:rPr>
          <w:rFonts w:ascii="Times New Roman" w:hAnsi="Times New Roman"/>
          <w:sz w:val="28"/>
        </w:rPr>
        <w:t>полковник</w:t>
      </w:r>
      <w:r>
        <w:rPr>
          <w:rFonts w:ascii="Times New Roman" w:hAnsi="Times New Roman"/>
          <w:sz w:val="28"/>
        </w:rPr>
        <w:t>.</w:t>
      </w:r>
    </w:p>
    <w:p w:rsidR="00E15A75" w:rsidRDefault="00E15A75" w:rsidP="00FC40F4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</w:p>
    <w:p w:rsidR="00E15A75" w:rsidRDefault="00E15A75" w:rsidP="00FC40F4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</w:p>
    <w:p w:rsidR="00E15A75" w:rsidRPr="00FC40F4" w:rsidRDefault="00E15A75" w:rsidP="00FC40F4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</w:p>
    <w:p w:rsidR="00E15A75" w:rsidRPr="00FA2594" w:rsidRDefault="00E15A75" w:rsidP="00FA2594">
      <w:pPr>
        <w:spacing w:after="0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  <w:r w:rsidRPr="00FC40F4">
        <w:rPr>
          <w:rFonts w:ascii="Times New Roman" w:hAnsi="Times New Roman"/>
          <w:b/>
          <w:sz w:val="28"/>
        </w:rPr>
        <w:t>Баранов Юрий Николаевич</w:t>
      </w:r>
      <w:r w:rsidRPr="00FC40F4">
        <w:rPr>
          <w:rFonts w:ascii="Times New Roman" w:hAnsi="Times New Roman"/>
          <w:noProof/>
          <w:sz w:val="28"/>
          <w:lang w:eastAsia="ru-RU"/>
        </w:rPr>
        <w:br w:type="textWrapping" w:clear="all"/>
      </w:r>
    </w:p>
    <w:p w:rsidR="00E15A75" w:rsidRPr="00FA2594" w:rsidRDefault="00E15A75" w:rsidP="00FA2594">
      <w:pPr>
        <w:rPr>
          <w:rFonts w:ascii="Times New Roman" w:hAnsi="Times New Roman"/>
          <w:sz w:val="28"/>
          <w:szCs w:val="28"/>
        </w:rPr>
      </w:pPr>
    </w:p>
    <w:p w:rsidR="00E15A75" w:rsidRPr="00FA2594" w:rsidRDefault="00E15A75" w:rsidP="00FA2594">
      <w:pPr>
        <w:rPr>
          <w:rFonts w:ascii="Times New Roman" w:hAnsi="Times New Roman"/>
          <w:sz w:val="28"/>
          <w:szCs w:val="28"/>
        </w:rPr>
      </w:pPr>
    </w:p>
    <w:p w:rsidR="00E15A75" w:rsidRPr="00FA2594" w:rsidRDefault="00E15A75" w:rsidP="00FA259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15A75" w:rsidRPr="00FA2594" w:rsidRDefault="00E15A75" w:rsidP="00FA2594">
      <w:pPr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E15A75" w:rsidRPr="00FA2594" w:rsidRDefault="00C178CF" w:rsidP="00FA2594">
      <w:pPr>
        <w:spacing w:after="0" w:line="240" w:lineRule="auto"/>
        <w:jc w:val="both"/>
        <w:rPr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29300" cy="33337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D7B" w:rsidRPr="003F3EB2" w:rsidRDefault="00E15A75" w:rsidP="00514D7B">
      <w:pPr>
        <w:spacing w:after="0" w:line="240" w:lineRule="auto"/>
        <w:ind w:firstLine="851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  <w:r w:rsidR="00514D7B" w:rsidRPr="003F3EB2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</w:p>
    <w:p w:rsidR="00E15A75" w:rsidRPr="003F3EB2" w:rsidRDefault="00E15A75" w:rsidP="003F3EB2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3F3EB2">
        <w:rPr>
          <w:rFonts w:ascii="Times New Roman" w:hAnsi="Times New Roman"/>
          <w:b/>
          <w:noProof/>
          <w:sz w:val="28"/>
          <w:szCs w:val="28"/>
          <w:lang w:eastAsia="ru-RU"/>
        </w:rPr>
        <w:t>В</w:t>
      </w:r>
      <w:r w:rsidR="00514D7B">
        <w:rPr>
          <w:rFonts w:ascii="Times New Roman" w:hAnsi="Times New Roman"/>
          <w:b/>
          <w:noProof/>
          <w:sz w:val="28"/>
          <w:szCs w:val="28"/>
          <w:lang w:eastAsia="ru-RU"/>
        </w:rPr>
        <w:t>ывод</w:t>
      </w:r>
    </w:p>
    <w:p w:rsidR="00E15A75" w:rsidRDefault="00E15A75" w:rsidP="003F3EB2">
      <w:pPr>
        <w:rPr>
          <w:rFonts w:ascii="Times New Roman" w:hAnsi="Times New Roman"/>
          <w:sz w:val="28"/>
          <w:szCs w:val="28"/>
        </w:rPr>
      </w:pPr>
    </w:p>
    <w:p w:rsidR="00E15A75" w:rsidRDefault="00E15A75" w:rsidP="003F3EB2">
      <w:pPr>
        <w:spacing w:before="100" w:beforeAutospacing="1" w:after="100" w:afterAutospacing="1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867767">
        <w:rPr>
          <w:rFonts w:ascii="Times New Roman" w:hAnsi="Times New Roman"/>
          <w:sz w:val="28"/>
          <w:szCs w:val="28"/>
        </w:rPr>
        <w:t>Проведение Открытого Всероссийского патриотического фестиваля-конкурса «Пермь Великая» показало,</w:t>
      </w:r>
      <w:r w:rsidRPr="00951A1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Pr="00951A1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данный фестиваль-конкурс действительно является одним из инструментов достижения поставленной цели.</w:t>
      </w:r>
    </w:p>
    <w:p w:rsidR="003468F3" w:rsidRPr="00951A13" w:rsidRDefault="003468F3" w:rsidP="003F3EB2">
      <w:pPr>
        <w:spacing w:before="100" w:beforeAutospacing="1" w:after="100" w:afterAutospacing="1" w:line="360" w:lineRule="auto"/>
        <w:ind w:firstLine="851"/>
        <w:jc w:val="both"/>
        <w:rPr>
          <w:rFonts w:ascii="Times New Roman" w:hAnsi="Times New Roman"/>
          <w:bCs/>
          <w:sz w:val="28"/>
          <w:szCs w:val="28"/>
        </w:rPr>
      </w:pPr>
    </w:p>
    <w:p w:rsidR="00E15A75" w:rsidRPr="00461C26" w:rsidRDefault="00E15A75" w:rsidP="003F3EB2">
      <w:pPr>
        <w:rPr>
          <w:rFonts w:ascii="Times New Roman" w:hAnsi="Times New Roman"/>
          <w:sz w:val="28"/>
          <w:szCs w:val="28"/>
        </w:rPr>
      </w:pPr>
    </w:p>
    <w:p w:rsidR="00E15A75" w:rsidRPr="005D54E7" w:rsidRDefault="00E15A75" w:rsidP="00514D7B">
      <w:pPr>
        <w:rPr>
          <w:rFonts w:ascii="Times New Roman" w:hAnsi="Times New Roman"/>
          <w:b/>
          <w:sz w:val="28"/>
          <w:szCs w:val="28"/>
        </w:rPr>
      </w:pPr>
      <w:r>
        <w:rPr>
          <w:sz w:val="28"/>
          <w:szCs w:val="28"/>
        </w:rPr>
        <w:br w:type="page"/>
      </w:r>
    </w:p>
    <w:p w:rsidR="00E15A75" w:rsidRPr="003F3EB2" w:rsidRDefault="00665AD6" w:rsidP="00665AD6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t>Приложение</w:t>
      </w:r>
    </w:p>
    <w:p w:rsidR="00E15A75" w:rsidRDefault="00E15A75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E15A75" w:rsidRDefault="00242464" w:rsidP="000410CD">
      <w:pPr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Приложение №1 - </w:t>
      </w:r>
      <w:r w:rsidR="006076BC">
        <w:rPr>
          <w:rFonts w:ascii="Times New Roman" w:hAnsi="Times New Roman"/>
          <w:sz w:val="28"/>
          <w:szCs w:val="28"/>
        </w:rPr>
        <w:t>эмблема</w:t>
      </w:r>
      <w:r>
        <w:rPr>
          <w:rFonts w:ascii="Times New Roman" w:hAnsi="Times New Roman"/>
          <w:sz w:val="28"/>
          <w:szCs w:val="28"/>
        </w:rPr>
        <w:t xml:space="preserve"> фестиваля-конкурса.</w:t>
      </w:r>
    </w:p>
    <w:p w:rsidR="000410CD" w:rsidRDefault="000410CD" w:rsidP="000410CD">
      <w:pPr>
        <w:ind w:left="720"/>
        <w:jc w:val="both"/>
        <w:rPr>
          <w:rFonts w:ascii="Times New Roman" w:hAnsi="Times New Roman"/>
          <w:sz w:val="28"/>
          <w:szCs w:val="28"/>
        </w:rPr>
      </w:pPr>
    </w:p>
    <w:p w:rsidR="000410CD" w:rsidRDefault="00C178CF" w:rsidP="00514D7B">
      <w:pPr>
        <w:ind w:left="720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91150" cy="5391150"/>
            <wp:effectExtent l="0" t="0" r="0" b="0"/>
            <wp:docPr id="7" name="Рисунок 7" descr="Emblema_perm_velikaya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mblema_perm_velikaya (1)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0410CD" w:rsidRDefault="000410CD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0410CD" w:rsidRDefault="000410CD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076BC" w:rsidRDefault="00242464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6076BC" w:rsidRDefault="006076BC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076BC" w:rsidRDefault="006076BC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E15A75" w:rsidRDefault="00242464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Приложение №2 – положение фестиваля-конкурса.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582"/>
        <w:gridCol w:w="360"/>
        <w:gridCol w:w="4602"/>
      </w:tblGrid>
      <w:tr w:rsidR="000410CD" w:rsidRPr="000410CD" w:rsidTr="000410CD">
        <w:tc>
          <w:tcPr>
            <w:tcW w:w="4582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0410CD">
              <w:rPr>
                <w:rFonts w:ascii="Times New Roman" w:eastAsia="Times New Roman" w:hAnsi="Times New Roman"/>
                <w:b/>
                <w:sz w:val="28"/>
                <w:szCs w:val="28"/>
              </w:rPr>
              <w:t>Утверждаю</w:t>
            </w:r>
          </w:p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0410CD">
              <w:rPr>
                <w:rFonts w:ascii="Times New Roman" w:eastAsia="Times New Roman" w:hAnsi="Times New Roman"/>
                <w:b/>
                <w:sz w:val="28"/>
                <w:szCs w:val="28"/>
              </w:rPr>
              <w:t>Директор</w:t>
            </w:r>
          </w:p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0410CD">
              <w:rPr>
                <w:rFonts w:ascii="Times New Roman" w:eastAsia="Times New Roman" w:hAnsi="Times New Roman"/>
                <w:b/>
                <w:sz w:val="28"/>
                <w:szCs w:val="28"/>
              </w:rPr>
              <w:t>Пермского регионального</w:t>
            </w:r>
          </w:p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0410CD">
              <w:rPr>
                <w:rFonts w:ascii="Times New Roman" w:eastAsia="Times New Roman" w:hAnsi="Times New Roman"/>
                <w:b/>
                <w:sz w:val="28"/>
                <w:szCs w:val="28"/>
              </w:rPr>
              <w:t>общественного фонда поддержки</w:t>
            </w:r>
          </w:p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0410CD">
              <w:rPr>
                <w:rFonts w:ascii="Times New Roman" w:eastAsia="Times New Roman" w:hAnsi="Times New Roman"/>
                <w:b/>
                <w:sz w:val="28"/>
                <w:szCs w:val="28"/>
              </w:rPr>
              <w:t>военных традиций «Катюша»</w:t>
            </w:r>
          </w:p>
        </w:tc>
        <w:tc>
          <w:tcPr>
            <w:tcW w:w="360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4602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0410CD">
              <w:rPr>
                <w:rFonts w:ascii="Times New Roman" w:eastAsia="Times New Roman" w:hAnsi="Times New Roman"/>
                <w:b/>
                <w:sz w:val="28"/>
                <w:szCs w:val="28"/>
              </w:rPr>
              <w:t xml:space="preserve">Утверждаю         </w:t>
            </w:r>
          </w:p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0410CD">
              <w:rPr>
                <w:rFonts w:ascii="Times New Roman" w:eastAsia="Times New Roman" w:hAnsi="Times New Roman"/>
                <w:b/>
                <w:sz w:val="24"/>
                <w:szCs w:val="24"/>
              </w:rPr>
              <w:t>Начальник</w:t>
            </w:r>
          </w:p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0410CD">
              <w:rPr>
                <w:rFonts w:ascii="Times New Roman" w:eastAsia="Times New Roman" w:hAnsi="Times New Roman"/>
                <w:b/>
                <w:sz w:val="24"/>
                <w:szCs w:val="24"/>
              </w:rPr>
              <w:t>ФГУ «Дом офицеров Пермского гарнизона» Минобороны России</w:t>
            </w:r>
          </w:p>
        </w:tc>
      </w:tr>
      <w:tr w:rsidR="000410CD" w:rsidRPr="000410CD" w:rsidTr="000410CD">
        <w:tc>
          <w:tcPr>
            <w:tcW w:w="4582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  <w:tc>
          <w:tcPr>
            <w:tcW w:w="360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4602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  <w:tr w:rsidR="000410CD" w:rsidRPr="000410CD" w:rsidTr="000410CD">
        <w:tc>
          <w:tcPr>
            <w:tcW w:w="4582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360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4602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</w:tr>
      <w:tr w:rsidR="000410CD" w:rsidRPr="000410CD" w:rsidTr="000410CD">
        <w:tc>
          <w:tcPr>
            <w:tcW w:w="4582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0410CD">
              <w:rPr>
                <w:rFonts w:ascii="Times New Roman" w:eastAsia="Times New Roman" w:hAnsi="Times New Roman"/>
                <w:b/>
                <w:sz w:val="24"/>
                <w:szCs w:val="24"/>
              </w:rPr>
              <w:t>Л.В. Филимонова</w:t>
            </w:r>
          </w:p>
        </w:tc>
        <w:tc>
          <w:tcPr>
            <w:tcW w:w="360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4602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0410CD">
              <w:rPr>
                <w:rFonts w:ascii="Times New Roman" w:eastAsia="Times New Roman" w:hAnsi="Times New Roman"/>
                <w:b/>
                <w:sz w:val="24"/>
                <w:szCs w:val="24"/>
              </w:rPr>
              <w:t>подполковник                  Ю. Н. Баранов</w:t>
            </w:r>
          </w:p>
        </w:tc>
      </w:tr>
      <w:tr w:rsidR="000410CD" w:rsidRPr="000410CD" w:rsidTr="000410CD">
        <w:tc>
          <w:tcPr>
            <w:tcW w:w="4582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360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4602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</w:tr>
      <w:tr w:rsidR="000410CD" w:rsidRPr="000410CD" w:rsidTr="000410CD">
        <w:tc>
          <w:tcPr>
            <w:tcW w:w="4582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0410CD">
              <w:rPr>
                <w:rFonts w:ascii="Times New Roman" w:eastAsia="Times New Roman" w:hAnsi="Times New Roman"/>
                <w:b/>
                <w:sz w:val="24"/>
                <w:szCs w:val="24"/>
              </w:rPr>
              <w:t>«27» января  2017г.</w:t>
            </w:r>
          </w:p>
        </w:tc>
        <w:tc>
          <w:tcPr>
            <w:tcW w:w="360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4602" w:type="dxa"/>
          </w:tcPr>
          <w:p w:rsidR="000410CD" w:rsidRPr="000410CD" w:rsidRDefault="000410CD" w:rsidP="000410CD">
            <w:pPr>
              <w:tabs>
                <w:tab w:val="left" w:pos="504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0410CD">
              <w:rPr>
                <w:rFonts w:ascii="Times New Roman" w:eastAsia="Times New Roman" w:hAnsi="Times New Roman"/>
                <w:b/>
                <w:sz w:val="24"/>
                <w:szCs w:val="24"/>
              </w:rPr>
              <w:t>«27» января  2017г.</w:t>
            </w:r>
          </w:p>
        </w:tc>
      </w:tr>
    </w:tbl>
    <w:p w:rsidR="000410CD" w:rsidRPr="000410CD" w:rsidRDefault="000410CD" w:rsidP="000410CD">
      <w:pPr>
        <w:spacing w:after="0" w:line="360" w:lineRule="auto"/>
        <w:rPr>
          <w:rFonts w:ascii="Times New Roman" w:eastAsia="Times New Roman" w:hAnsi="Times New Roman"/>
          <w:lang w:eastAsia="ru-RU"/>
        </w:rPr>
      </w:pPr>
    </w:p>
    <w:p w:rsidR="000410CD" w:rsidRPr="000410CD" w:rsidRDefault="000410CD" w:rsidP="000410CD">
      <w:pPr>
        <w:widowControl w:val="0"/>
        <w:spacing w:after="0" w:line="360" w:lineRule="auto"/>
        <w:rPr>
          <w:rFonts w:ascii="Times New Roman" w:eastAsia="Times New Roman" w:hAnsi="Times New Roman"/>
          <w:spacing w:val="200"/>
          <w:sz w:val="24"/>
          <w:szCs w:val="24"/>
          <w:lang w:eastAsia="ru-RU"/>
        </w:rPr>
      </w:pPr>
    </w:p>
    <w:p w:rsidR="000410CD" w:rsidRPr="000410CD" w:rsidRDefault="000410CD" w:rsidP="000410CD">
      <w:pPr>
        <w:widowControl w:val="0"/>
        <w:spacing w:after="0" w:line="360" w:lineRule="auto"/>
        <w:rPr>
          <w:rFonts w:ascii="Times New Roman" w:eastAsia="Times New Roman" w:hAnsi="Times New Roman"/>
          <w:spacing w:val="200"/>
          <w:sz w:val="24"/>
          <w:szCs w:val="24"/>
          <w:lang w:eastAsia="ru-RU"/>
        </w:rPr>
      </w:pPr>
    </w:p>
    <w:p w:rsidR="000410CD" w:rsidRPr="000410CD" w:rsidRDefault="000410CD" w:rsidP="000410CD">
      <w:pPr>
        <w:widowControl w:val="0"/>
        <w:spacing w:after="0" w:line="360" w:lineRule="auto"/>
        <w:rPr>
          <w:rFonts w:ascii="Times New Roman" w:eastAsia="Times New Roman" w:hAnsi="Times New Roman"/>
          <w:spacing w:val="200"/>
          <w:sz w:val="24"/>
          <w:szCs w:val="24"/>
          <w:lang w:eastAsia="ru-RU"/>
        </w:rPr>
      </w:pPr>
    </w:p>
    <w:p w:rsidR="000410CD" w:rsidRPr="000410CD" w:rsidRDefault="000410CD" w:rsidP="000410CD">
      <w:pPr>
        <w:widowControl w:val="0"/>
        <w:spacing w:after="0" w:line="360" w:lineRule="auto"/>
        <w:jc w:val="center"/>
        <w:rPr>
          <w:rFonts w:ascii="Times New Roman" w:eastAsia="Times New Roman" w:hAnsi="Times New Roman"/>
          <w:b/>
          <w:spacing w:val="200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pacing w:val="200"/>
          <w:sz w:val="24"/>
          <w:szCs w:val="24"/>
          <w:lang w:eastAsia="ru-RU"/>
        </w:rPr>
        <w:t>ПОЛОЖЕНИЕ</w:t>
      </w:r>
    </w:p>
    <w:p w:rsidR="000410CD" w:rsidRPr="000410CD" w:rsidRDefault="000410CD" w:rsidP="000410CD">
      <w:pPr>
        <w:spacing w:after="0" w:line="36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410CD" w:rsidRPr="000410CD" w:rsidRDefault="000410CD" w:rsidP="000410CD">
      <w:pPr>
        <w:spacing w:after="0" w:line="36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о проведении Открытого Всероссийского патриотического</w:t>
      </w:r>
    </w:p>
    <w:p w:rsidR="000410CD" w:rsidRPr="000410CD" w:rsidRDefault="000410CD" w:rsidP="000410CD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 xml:space="preserve">фестиваля-конкурса </w:t>
      </w: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«ПЕРМЬ ВЕЛИКАЯ»</w:t>
      </w:r>
    </w:p>
    <w:p w:rsidR="000410CD" w:rsidRPr="000410CD" w:rsidRDefault="000410CD" w:rsidP="000410CD">
      <w:pPr>
        <w:spacing w:after="0" w:line="36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Фестиваль-конкурс гражданско-патриотической направленности.</w:t>
      </w:r>
    </w:p>
    <w:p w:rsidR="000410CD" w:rsidRPr="000410CD" w:rsidRDefault="000410CD" w:rsidP="000410CD">
      <w:pPr>
        <w:spacing w:after="0" w:line="36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21-23 апреля 2017г.</w:t>
      </w:r>
    </w:p>
    <w:p w:rsidR="000410CD" w:rsidRPr="000410CD" w:rsidRDefault="000410CD" w:rsidP="000410CD">
      <w:pPr>
        <w:spacing w:after="200" w:line="276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410CD" w:rsidRPr="000410CD" w:rsidRDefault="000410CD" w:rsidP="000410CD">
      <w:pPr>
        <w:tabs>
          <w:tab w:val="left" w:pos="2160"/>
        </w:tabs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УЧРЕДИТЕЛИ:</w:t>
      </w:r>
      <w:r w:rsidR="00EA5FEF" w:rsidRPr="00EA5FE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EA5FEF" w:rsidRPr="000410CD">
        <w:rPr>
          <w:rFonts w:ascii="Times New Roman" w:eastAsia="Times New Roman" w:hAnsi="Times New Roman"/>
          <w:sz w:val="24"/>
          <w:szCs w:val="24"/>
          <w:lang w:eastAsia="ru-RU"/>
        </w:rPr>
        <w:t>ФГУ</w:t>
      </w:r>
      <w:r w:rsidR="00EA5FEF">
        <w:rPr>
          <w:rFonts w:ascii="Times New Roman" w:eastAsia="Times New Roman" w:hAnsi="Times New Roman"/>
          <w:sz w:val="24"/>
          <w:szCs w:val="24"/>
          <w:lang w:eastAsia="ru-RU"/>
        </w:rPr>
        <w:t xml:space="preserve"> -</w:t>
      </w:r>
      <w:r w:rsidR="00EA5FEF" w:rsidRPr="000410CD">
        <w:rPr>
          <w:rFonts w:ascii="Times New Roman" w:eastAsia="Times New Roman" w:hAnsi="Times New Roman"/>
          <w:sz w:val="24"/>
          <w:szCs w:val="24"/>
          <w:lang w:eastAsia="ru-RU"/>
        </w:rPr>
        <w:t>«Дом офицеров Пермского гарнизона» Минобороны России</w:t>
      </w:r>
      <w:r w:rsidR="00EA5FEF">
        <w:rPr>
          <w:rFonts w:ascii="Times New Roman" w:eastAsia="Times New Roman" w:hAnsi="Times New Roman"/>
          <w:sz w:val="24"/>
          <w:szCs w:val="24"/>
          <w:lang w:eastAsia="ru-RU"/>
        </w:rPr>
        <w:t>, ПРОФ «Катюша»</w:t>
      </w:r>
    </w:p>
    <w:p w:rsidR="000410CD" w:rsidRPr="000410CD" w:rsidRDefault="000410CD" w:rsidP="000410CD">
      <w:pPr>
        <w:tabs>
          <w:tab w:val="left" w:pos="2160"/>
        </w:tabs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ОРГАНИЗАТОР:    </w:t>
      </w: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ab/>
      </w: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ФГУ</w:t>
      </w:r>
      <w:r w:rsidR="00EA5FE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«Дом офицеров Пермского гарнизона» Минобороны России</w:t>
      </w:r>
    </w:p>
    <w:p w:rsidR="000410CD" w:rsidRPr="000410CD" w:rsidRDefault="000410CD" w:rsidP="000410CD">
      <w:pPr>
        <w:widowControl w:val="0"/>
        <w:spacing w:after="0" w:line="240" w:lineRule="auto"/>
        <w:ind w:right="-3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410CD" w:rsidRPr="000410CD" w:rsidRDefault="000410CD" w:rsidP="000410CD">
      <w:pPr>
        <w:keepNext/>
        <w:spacing w:after="0" w:line="240" w:lineRule="auto"/>
        <w:outlineLvl w:val="2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1. ЦЕЛИ:</w:t>
      </w:r>
    </w:p>
    <w:p w:rsidR="000410CD" w:rsidRPr="000410CD" w:rsidRDefault="000410CD" w:rsidP="000410CD">
      <w:pPr>
        <w:numPr>
          <w:ilvl w:val="0"/>
          <w:numId w:val="8"/>
        </w:numPr>
        <w:tabs>
          <w:tab w:val="num" w:pos="-3240"/>
        </w:tabs>
        <w:spacing w:after="0" w:line="240" w:lineRule="auto"/>
        <w:ind w:hanging="12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Актуализация в общественном сознании социально значимых патриотических ценностей, взглядов и убеждений; уважения к традициям, культуре, истории России; повышения престижа военной службы;</w:t>
      </w:r>
    </w:p>
    <w:p w:rsidR="000410CD" w:rsidRPr="000410CD" w:rsidRDefault="000410CD" w:rsidP="000410CD">
      <w:pPr>
        <w:numPr>
          <w:ilvl w:val="0"/>
          <w:numId w:val="8"/>
        </w:numPr>
        <w:tabs>
          <w:tab w:val="num" w:pos="-3240"/>
        </w:tabs>
        <w:spacing w:after="0" w:line="240" w:lineRule="auto"/>
        <w:ind w:hanging="12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Популяризация идей патриотизма и укрепление гражданских ценностей.</w:t>
      </w:r>
    </w:p>
    <w:p w:rsidR="000410CD" w:rsidRPr="000410CD" w:rsidRDefault="000410CD" w:rsidP="000410C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410CD" w:rsidRPr="000410CD" w:rsidRDefault="000410CD" w:rsidP="000410CD">
      <w:pPr>
        <w:keepNext/>
        <w:spacing w:after="0" w:line="240" w:lineRule="auto"/>
        <w:outlineLvl w:val="2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ЗАДАЧИ:</w:t>
      </w:r>
    </w:p>
    <w:p w:rsidR="000410CD" w:rsidRPr="000410CD" w:rsidRDefault="000410CD" w:rsidP="000410CD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Возрождение духовно-нравственного и патриотического воспитания и воспитание гордости и уважения к достижениям своего народа.</w:t>
      </w:r>
    </w:p>
    <w:p w:rsidR="000410CD" w:rsidRPr="000410CD" w:rsidRDefault="000410CD" w:rsidP="000410CD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 xml:space="preserve">Выявление одаренных исполнителей и авторов, лучших коллективов создающих произведения патриотической направленности. </w:t>
      </w:r>
    </w:p>
    <w:p w:rsidR="000410CD" w:rsidRPr="000410CD" w:rsidRDefault="000410CD" w:rsidP="000410CD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Повышение уровня исполнительского мастерства и сценической культуры коллективов и индивидуальных исполнителей.</w:t>
      </w:r>
    </w:p>
    <w:p w:rsidR="000410CD" w:rsidRPr="000410CD" w:rsidRDefault="000410CD" w:rsidP="000410CD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Повышение профессионального уровня руководителей коллективов (проведение мастер классов и круглого стола для руководителей)</w:t>
      </w:r>
    </w:p>
    <w:p w:rsidR="000410CD" w:rsidRPr="000410CD" w:rsidRDefault="000410CD" w:rsidP="000410CD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Приобщение всех слоев населения к ценностям отечественной культуры и искусства.</w:t>
      </w:r>
    </w:p>
    <w:p w:rsidR="000410CD" w:rsidRPr="000410CD" w:rsidRDefault="000410CD" w:rsidP="000410CD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Способствовать укреплению связей между поколениями.</w:t>
      </w:r>
    </w:p>
    <w:p w:rsidR="000410CD" w:rsidRPr="000410CD" w:rsidRDefault="000410CD" w:rsidP="000410CD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410CD" w:rsidRPr="000410CD" w:rsidRDefault="000410CD" w:rsidP="000410CD">
      <w:pPr>
        <w:keepNext/>
        <w:spacing w:after="0" w:line="240" w:lineRule="auto"/>
        <w:outlineLvl w:val="2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ВРЕМЯ И МЕСТО ПРОВЕДЕНИЯ:</w:t>
      </w: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lang w:eastAsia="ru-RU"/>
        </w:rPr>
      </w:pPr>
    </w:p>
    <w:p w:rsidR="000410CD" w:rsidRPr="000410CD" w:rsidRDefault="000410CD" w:rsidP="000410CD">
      <w:pPr>
        <w:spacing w:after="200" w:line="276" w:lineRule="auto"/>
        <w:ind w:firstLine="900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 xml:space="preserve">21-23 апреля 2017 года, ФГУ «Дом офицеров Пермского гарнизона» Минобороны России, </w:t>
      </w:r>
      <w:r w:rsidR="009A4662" w:rsidRPr="000410CD">
        <w:rPr>
          <w:rFonts w:ascii="Times New Roman" w:eastAsia="Times New Roman" w:hAnsi="Times New Roman"/>
          <w:sz w:val="24"/>
          <w:szCs w:val="24"/>
          <w:lang w:eastAsia="ru-RU"/>
        </w:rPr>
        <w:t>г. Пермь</w:t>
      </w: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, ул.Сибирская,59</w:t>
      </w:r>
    </w:p>
    <w:p w:rsidR="000410CD" w:rsidRPr="000410CD" w:rsidRDefault="000410CD" w:rsidP="000410CD">
      <w:pPr>
        <w:spacing w:after="200" w:line="276" w:lineRule="auto"/>
        <w:ind w:firstLine="90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4.</w:t>
      </w: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ОБЯЗАТЕЛЬНОЕ УСЛОВИЕ</w:t>
      </w: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 xml:space="preserve">  – тематика для исполнения участником фестиваля- конкурса должна быть гражданско-патриотической направленности.</w:t>
      </w: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5. УЧАСТНИКИ ФЕСТИВАЛЯ- КОНКУРСА</w:t>
      </w:r>
    </w:p>
    <w:p w:rsidR="000410CD" w:rsidRPr="000410CD" w:rsidRDefault="000410CD" w:rsidP="000410CD">
      <w:pPr>
        <w:numPr>
          <w:ilvl w:val="0"/>
          <w:numId w:val="5"/>
        </w:numPr>
        <w:spacing w:after="0" w:line="240" w:lineRule="auto"/>
        <w:ind w:firstLine="1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 xml:space="preserve">В фестивале-конкурсе принимают участие хореографические, вокальные и фольклорные коллективы от 3-х человек и более из разных регионов России, </w:t>
      </w:r>
    </w:p>
    <w:p w:rsidR="000410CD" w:rsidRPr="000410CD" w:rsidRDefault="000410CD" w:rsidP="000410CD">
      <w:pPr>
        <w:numPr>
          <w:ilvl w:val="0"/>
          <w:numId w:val="5"/>
        </w:numPr>
        <w:spacing w:after="0" w:line="240" w:lineRule="auto"/>
        <w:ind w:firstLine="1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Участвуют коллективы как профессиональные, так и любительские (максимальное количество участников в коллективе не ограничено);</w:t>
      </w:r>
    </w:p>
    <w:p w:rsidR="000410CD" w:rsidRPr="000410CD" w:rsidRDefault="000410CD" w:rsidP="000410CD">
      <w:pPr>
        <w:numPr>
          <w:ilvl w:val="0"/>
          <w:numId w:val="5"/>
        </w:numPr>
        <w:spacing w:after="0" w:line="240" w:lineRule="auto"/>
        <w:ind w:firstLine="1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В фестивале-конкурсе принимают участие детские, молодежные и взрослые коллективы, семейные коллективы, авторы и отдельные исполнители.</w:t>
      </w: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6. РЕГЛАМЕНТ ПОДАЧИ ЗАЯВОК НА УЧАСТИЕ</w:t>
      </w:r>
    </w:p>
    <w:p w:rsidR="000410CD" w:rsidRPr="000410CD" w:rsidRDefault="000410CD" w:rsidP="000410CD">
      <w:pPr>
        <w:numPr>
          <w:ilvl w:val="0"/>
          <w:numId w:val="17"/>
        </w:numPr>
        <w:spacing w:after="200" w:line="276" w:lineRule="auto"/>
        <w:ind w:hanging="720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 xml:space="preserve">Заявки подаются по электронной почте по установленному образцу в формате документа word на электронную почту оргкомитета:  </w:t>
      </w:r>
    </w:p>
    <w:p w:rsidR="000410CD" w:rsidRPr="000410CD" w:rsidRDefault="000410CD" w:rsidP="000410CD">
      <w:pPr>
        <w:numPr>
          <w:ilvl w:val="0"/>
          <w:numId w:val="6"/>
        </w:numPr>
        <w:spacing w:after="0" w:line="240" w:lineRule="auto"/>
        <w:jc w:val="both"/>
        <w:outlineLvl w:val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Заявка должна быть заполнена печатными буквами и содержать точную информацию. Данные о количестве участников, содержащиеся в заявке трактуются, как окончательные, обо всех возможных изменениях просьба сообщать заблаговременно! Не допускается вносить изменения в программу выступлений!</w:t>
      </w:r>
    </w:p>
    <w:p w:rsidR="000410CD" w:rsidRPr="000410CD" w:rsidRDefault="000410CD" w:rsidP="000410CD">
      <w:pPr>
        <w:numPr>
          <w:ilvl w:val="0"/>
          <w:numId w:val="6"/>
        </w:numPr>
        <w:spacing w:after="0" w:line="240" w:lineRule="auto"/>
        <w:jc w:val="both"/>
        <w:outlineLvl w:val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 случае, если заявленная программа будет отличаться от программы, представленной на фестивале-конкурсе, с коллектива автоматически снимаются баллы! </w:t>
      </w:r>
    </w:p>
    <w:p w:rsidR="000410CD" w:rsidRPr="000410CD" w:rsidRDefault="000410CD" w:rsidP="000410CD">
      <w:pPr>
        <w:numPr>
          <w:ilvl w:val="0"/>
          <w:numId w:val="6"/>
        </w:numPr>
        <w:spacing w:after="0" w:line="240" w:lineRule="auto"/>
        <w:jc w:val="both"/>
        <w:outlineLvl w:val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При подаче заявки и в дальнейшей работе, просим четко соблюдать установленные правила и сроки подачи всех документов. </w:t>
      </w:r>
    </w:p>
    <w:p w:rsidR="000410CD" w:rsidRPr="000410CD" w:rsidRDefault="000410CD" w:rsidP="000410CD">
      <w:pPr>
        <w:numPr>
          <w:ilvl w:val="0"/>
          <w:numId w:val="6"/>
        </w:numPr>
        <w:spacing w:after="20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Желательно предоставление сопроводительного фото коллектива ( не является требованием).</w:t>
      </w:r>
    </w:p>
    <w:p w:rsidR="000410CD" w:rsidRPr="000410CD" w:rsidRDefault="000410CD" w:rsidP="000410CD">
      <w:pPr>
        <w:spacing w:after="0" w:line="240" w:lineRule="auto"/>
        <w:ind w:firstLine="900"/>
        <w:jc w:val="both"/>
        <w:outlineLvl w:val="0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0410CD" w:rsidRPr="000410CD" w:rsidRDefault="000410CD" w:rsidP="000410CD">
      <w:pPr>
        <w:spacing w:after="0" w:line="240" w:lineRule="auto"/>
        <w:ind w:firstLine="900"/>
        <w:jc w:val="both"/>
        <w:outlineLvl w:val="0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Проверяйте внимательно электронную почту ежедневно, чтобы не пропустить важную информацию.</w:t>
      </w:r>
    </w:p>
    <w:p w:rsidR="006076BC" w:rsidRDefault="000410CD" w:rsidP="006076BC">
      <w:pPr>
        <w:spacing w:after="0" w:line="240" w:lineRule="auto"/>
        <w:ind w:firstLine="900"/>
        <w:jc w:val="both"/>
        <w:outlineLvl w:val="0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Важное! В переписке с оргкомитетом фестиваля-конкурса, убедительно просим Вас, начинать свое письмо с представления (т.е. коллектив, город, конкурс), а затем информацию с пояснениями. </w:t>
      </w:r>
    </w:p>
    <w:p w:rsidR="000410CD" w:rsidRPr="006076BC" w:rsidRDefault="000410CD" w:rsidP="006076BC">
      <w:pPr>
        <w:spacing w:after="0" w:line="240" w:lineRule="auto"/>
        <w:ind w:firstLine="900"/>
        <w:jc w:val="both"/>
        <w:outlineLvl w:val="0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7. НОМИНАЦИИ</w:t>
      </w: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ХОРЕОГРАФИЯ</w:t>
      </w:r>
    </w:p>
    <w:p w:rsidR="000410CD" w:rsidRPr="000410CD" w:rsidRDefault="000410CD" w:rsidP="000410CD">
      <w:pPr>
        <w:numPr>
          <w:ilvl w:val="0"/>
          <w:numId w:val="6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народно-стилизованный танец,</w:t>
      </w:r>
    </w:p>
    <w:p w:rsidR="000410CD" w:rsidRPr="000410CD" w:rsidRDefault="000410CD" w:rsidP="000410CD">
      <w:pPr>
        <w:numPr>
          <w:ilvl w:val="0"/>
          <w:numId w:val="6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народно-сценический танец,</w:t>
      </w:r>
    </w:p>
    <w:p w:rsidR="000410CD" w:rsidRPr="000410CD" w:rsidRDefault="000410CD" w:rsidP="000410CD">
      <w:pPr>
        <w:numPr>
          <w:ilvl w:val="0"/>
          <w:numId w:val="6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детский игровой танец,</w:t>
      </w:r>
    </w:p>
    <w:p w:rsidR="000410CD" w:rsidRPr="000410CD" w:rsidRDefault="000410CD" w:rsidP="000410CD">
      <w:pPr>
        <w:numPr>
          <w:ilvl w:val="0"/>
          <w:numId w:val="6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эстрадный танец,</w:t>
      </w:r>
    </w:p>
    <w:p w:rsidR="000410CD" w:rsidRPr="000410CD" w:rsidRDefault="000410CD" w:rsidP="000410CD">
      <w:pPr>
        <w:numPr>
          <w:ilvl w:val="0"/>
          <w:numId w:val="6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классический танец,</w:t>
      </w:r>
    </w:p>
    <w:p w:rsidR="000410CD" w:rsidRPr="000410CD" w:rsidRDefault="000410CD" w:rsidP="000410CD">
      <w:pPr>
        <w:numPr>
          <w:ilvl w:val="0"/>
          <w:numId w:val="6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современный танец</w:t>
      </w: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предоставляется 2 композиции, общее время исполнения не более 8 мин.</w:t>
      </w: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ВОКАЛ</w:t>
      </w:r>
    </w:p>
    <w:p w:rsidR="000410CD" w:rsidRPr="000410CD" w:rsidRDefault="000410CD" w:rsidP="000410CD">
      <w:pPr>
        <w:numPr>
          <w:ilvl w:val="0"/>
          <w:numId w:val="10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народный,</w:t>
      </w:r>
    </w:p>
    <w:p w:rsidR="000410CD" w:rsidRPr="000410CD" w:rsidRDefault="000410CD" w:rsidP="000410CD">
      <w:pPr>
        <w:numPr>
          <w:ilvl w:val="0"/>
          <w:numId w:val="10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академический,</w:t>
      </w:r>
    </w:p>
    <w:p w:rsidR="000410CD" w:rsidRPr="000410CD" w:rsidRDefault="000410CD" w:rsidP="000410CD">
      <w:pPr>
        <w:numPr>
          <w:ilvl w:val="0"/>
          <w:numId w:val="10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эстрадный,</w:t>
      </w:r>
    </w:p>
    <w:p w:rsidR="000410CD" w:rsidRPr="000410CD" w:rsidRDefault="000410CD" w:rsidP="000410CD">
      <w:pPr>
        <w:numPr>
          <w:ilvl w:val="0"/>
          <w:numId w:val="10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хоровое пение</w:t>
      </w:r>
    </w:p>
    <w:p w:rsidR="000410CD" w:rsidRPr="000410CD" w:rsidRDefault="000410CD" w:rsidP="000410CD">
      <w:pPr>
        <w:numPr>
          <w:ilvl w:val="0"/>
          <w:numId w:val="10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авторская песня</w:t>
      </w: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 xml:space="preserve">предоставляется 2 произведения, общее время не более 8 минут  </w:t>
      </w: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ХУДОЖЕСТВЕННОЕ СЛОВО, ТЕАТРАЛИЗАЦИЯ </w:t>
      </w:r>
    </w:p>
    <w:p w:rsidR="000410CD" w:rsidRPr="000410CD" w:rsidRDefault="000410CD" w:rsidP="000410CD">
      <w:pPr>
        <w:numPr>
          <w:ilvl w:val="0"/>
          <w:numId w:val="11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стихотворение,</w:t>
      </w:r>
    </w:p>
    <w:p w:rsidR="000410CD" w:rsidRPr="000410CD" w:rsidRDefault="000410CD" w:rsidP="000410CD">
      <w:pPr>
        <w:numPr>
          <w:ilvl w:val="0"/>
          <w:numId w:val="11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проза,</w:t>
      </w:r>
    </w:p>
    <w:p w:rsidR="000410CD" w:rsidRPr="000410CD" w:rsidRDefault="000410CD" w:rsidP="000410CD">
      <w:pPr>
        <w:numPr>
          <w:ilvl w:val="0"/>
          <w:numId w:val="11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авторское произведение,</w:t>
      </w:r>
    </w:p>
    <w:p w:rsidR="000410CD" w:rsidRPr="000410CD" w:rsidRDefault="000410CD" w:rsidP="000410CD">
      <w:pPr>
        <w:numPr>
          <w:ilvl w:val="0"/>
          <w:numId w:val="11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композиция,</w:t>
      </w:r>
    </w:p>
    <w:p w:rsidR="000410CD" w:rsidRPr="000410CD" w:rsidRDefault="000410CD" w:rsidP="000410CD">
      <w:pPr>
        <w:numPr>
          <w:ilvl w:val="0"/>
          <w:numId w:val="11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фрагменты театральных постановок,</w:t>
      </w:r>
    </w:p>
    <w:p w:rsidR="000410CD" w:rsidRPr="000410CD" w:rsidRDefault="000410CD" w:rsidP="000410CD">
      <w:pPr>
        <w:numPr>
          <w:ilvl w:val="0"/>
          <w:numId w:val="11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музыкально-литературная композиция</w:t>
      </w:r>
    </w:p>
    <w:p w:rsidR="000410CD" w:rsidRPr="000410CD" w:rsidRDefault="000410CD" w:rsidP="000410CD">
      <w:pPr>
        <w:spacing w:after="200" w:line="276" w:lineRule="auto"/>
        <w:ind w:firstLine="90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Предоставляется 2 произведения до 8 минут, композиция, театральная постановка до 15 минут</w:t>
      </w:r>
    </w:p>
    <w:p w:rsidR="000410CD" w:rsidRPr="000410CD" w:rsidRDefault="000410CD" w:rsidP="000410CD">
      <w:pPr>
        <w:spacing w:after="200" w:line="276" w:lineRule="auto"/>
        <w:ind w:firstLine="90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ИНСТРУМЕНТАЛЬНОЕ ИСКУССТВО</w:t>
      </w:r>
    </w:p>
    <w:p w:rsidR="000410CD" w:rsidRPr="000410CD" w:rsidRDefault="000410CD" w:rsidP="000410CD">
      <w:pPr>
        <w:numPr>
          <w:ilvl w:val="0"/>
          <w:numId w:val="12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 xml:space="preserve">Фортепиано, </w:t>
      </w:r>
    </w:p>
    <w:p w:rsidR="000410CD" w:rsidRPr="000410CD" w:rsidRDefault="000410CD" w:rsidP="000410CD">
      <w:pPr>
        <w:numPr>
          <w:ilvl w:val="0"/>
          <w:numId w:val="12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Струнные симфонические инструменты,</w:t>
      </w:r>
    </w:p>
    <w:p w:rsidR="000410CD" w:rsidRPr="000410CD" w:rsidRDefault="000410CD" w:rsidP="000410CD">
      <w:pPr>
        <w:numPr>
          <w:ilvl w:val="0"/>
          <w:numId w:val="12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Духовые инструменты,</w:t>
      </w:r>
    </w:p>
    <w:p w:rsidR="000410CD" w:rsidRPr="000410CD" w:rsidRDefault="000410CD" w:rsidP="000410CD">
      <w:pPr>
        <w:numPr>
          <w:ilvl w:val="0"/>
          <w:numId w:val="12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Народные инструменты</w:t>
      </w: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Обязательное условие инструментальное искусство</w:t>
      </w:r>
      <w:r w:rsidRPr="000410CD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 – исполнение произведений русского или советского композитора; либо современных российских и национальных композиторов любого региона России. </w:t>
      </w: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shd w:val="clear" w:color="auto" w:fill="FFFAFA"/>
          <w:lang w:eastAsia="ru-RU"/>
        </w:rPr>
      </w:pP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8. ВОЗРАСТНЫЕ КАТЕГОРИИ</w:t>
      </w:r>
    </w:p>
    <w:p w:rsidR="000410CD" w:rsidRPr="000410CD" w:rsidRDefault="000410CD" w:rsidP="000410CD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3-5 лет</w:t>
      </w:r>
    </w:p>
    <w:p w:rsidR="000410CD" w:rsidRPr="000410CD" w:rsidRDefault="000410CD" w:rsidP="000410CD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6-8 лет</w:t>
      </w:r>
    </w:p>
    <w:p w:rsidR="000410CD" w:rsidRPr="000410CD" w:rsidRDefault="000410CD" w:rsidP="000410CD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9-12 лет</w:t>
      </w:r>
    </w:p>
    <w:p w:rsidR="000410CD" w:rsidRPr="000410CD" w:rsidRDefault="000410CD" w:rsidP="000410CD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13-15 лет</w:t>
      </w:r>
    </w:p>
    <w:p w:rsidR="000410CD" w:rsidRPr="000410CD" w:rsidRDefault="000410CD" w:rsidP="000410CD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16-19 лет</w:t>
      </w:r>
    </w:p>
    <w:p w:rsidR="000410CD" w:rsidRPr="000410CD" w:rsidRDefault="000410CD" w:rsidP="000410CD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20-25 лет</w:t>
      </w:r>
    </w:p>
    <w:p w:rsidR="000410CD" w:rsidRPr="000410CD" w:rsidRDefault="000410CD" w:rsidP="000410CD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25 и старше, возраст не ограничен.</w:t>
      </w:r>
    </w:p>
    <w:p w:rsidR="000410CD" w:rsidRPr="000410CD" w:rsidRDefault="000410CD" w:rsidP="000410CD">
      <w:pPr>
        <w:numPr>
          <w:ilvl w:val="0"/>
          <w:numId w:val="7"/>
        </w:numPr>
        <w:spacing w:after="200" w:line="276" w:lineRule="auto"/>
        <w:contextualSpacing/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shd w:val="clear" w:color="auto" w:fill="FFFAFA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Смешанная группа</w:t>
      </w:r>
    </w:p>
    <w:p w:rsidR="000410CD" w:rsidRPr="000410CD" w:rsidRDefault="000410CD" w:rsidP="000410CD">
      <w:pPr>
        <w:numPr>
          <w:ilvl w:val="0"/>
          <w:numId w:val="7"/>
        </w:numPr>
        <w:spacing w:after="200" w:line="276" w:lineRule="auto"/>
        <w:contextualSpacing/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shd w:val="clear" w:color="auto" w:fill="FFFAFA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Категория профи</w:t>
      </w: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 xml:space="preserve"> (учащиеся и коллективы колледжей и институтов культуры и искусств)</w:t>
      </w: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shd w:val="clear" w:color="auto" w:fill="FFFAFA"/>
          <w:lang w:eastAsia="ru-RU"/>
        </w:rPr>
      </w:pPr>
      <w:r w:rsidRPr="000410CD"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shd w:val="clear" w:color="auto" w:fill="FFFAFA"/>
          <w:lang w:eastAsia="ru-RU"/>
        </w:rPr>
        <w:t>9. ФОРМЫ</w:t>
      </w:r>
    </w:p>
    <w:p w:rsidR="000410CD" w:rsidRPr="000410CD" w:rsidRDefault="000410CD" w:rsidP="000410CD">
      <w:pPr>
        <w:numPr>
          <w:ilvl w:val="0"/>
          <w:numId w:val="7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Соло, дуэты</w:t>
      </w:r>
    </w:p>
    <w:p w:rsidR="000410CD" w:rsidRPr="000410CD" w:rsidRDefault="000410CD" w:rsidP="000410CD">
      <w:pPr>
        <w:numPr>
          <w:ilvl w:val="0"/>
          <w:numId w:val="7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Малые формы (от 3 до 5 чел)</w:t>
      </w:r>
    </w:p>
    <w:p w:rsidR="000410CD" w:rsidRPr="000410CD" w:rsidRDefault="000410CD" w:rsidP="000410CD">
      <w:pPr>
        <w:numPr>
          <w:ilvl w:val="0"/>
          <w:numId w:val="7"/>
        </w:num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Ансамбли (от 6 чел и более)</w:t>
      </w: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10. ЖЮРИ КОНКУРСА</w:t>
      </w:r>
    </w:p>
    <w:p w:rsidR="000410CD" w:rsidRPr="000410CD" w:rsidRDefault="000410CD" w:rsidP="000410CD">
      <w:pPr>
        <w:spacing w:after="0" w:line="240" w:lineRule="auto"/>
        <w:ind w:firstLine="900"/>
        <w:jc w:val="both"/>
        <w:outlineLvl w:val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Жюри фестиваля-конкурса формируется из ведущих специалистов и деятелей в области  культуры и искусства России, а также педагоги  известных учебных заведений.</w:t>
      </w:r>
    </w:p>
    <w:p w:rsidR="000410CD" w:rsidRPr="000410CD" w:rsidRDefault="000410CD" w:rsidP="000410CD">
      <w:pPr>
        <w:spacing w:after="0" w:line="240" w:lineRule="auto"/>
        <w:jc w:val="both"/>
        <w:outlineLvl w:val="0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410CD" w:rsidRPr="000410CD" w:rsidRDefault="000410CD" w:rsidP="000410CD">
      <w:pPr>
        <w:spacing w:after="0" w:line="240" w:lineRule="auto"/>
        <w:jc w:val="both"/>
        <w:outlineLvl w:val="0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11. КРИТЕРИИ ОЦЕНКИ</w:t>
      </w:r>
    </w:p>
    <w:p w:rsidR="000410CD" w:rsidRPr="000410CD" w:rsidRDefault="000410CD" w:rsidP="000410CD">
      <w:pPr>
        <w:spacing w:after="0" w:line="240" w:lineRule="auto"/>
        <w:jc w:val="both"/>
        <w:outlineLvl w:val="0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0410CD" w:rsidRPr="000410CD" w:rsidRDefault="000410CD" w:rsidP="000410CD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техника исполнения;</w:t>
      </w:r>
    </w:p>
    <w:p w:rsidR="000410CD" w:rsidRPr="000410CD" w:rsidRDefault="000410CD" w:rsidP="000410CD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композиционное построение номера;</w:t>
      </w:r>
    </w:p>
    <w:p w:rsidR="000410CD" w:rsidRPr="000410CD" w:rsidRDefault="000410CD" w:rsidP="000410CD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соответствие репертуара возрастным особенностям исполнителей;</w:t>
      </w:r>
    </w:p>
    <w:p w:rsidR="000410CD" w:rsidRPr="000410CD" w:rsidRDefault="000410CD" w:rsidP="000410CD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сценичность /пластика, костюм, реквизит, культура исполнения;</w:t>
      </w:r>
    </w:p>
    <w:p w:rsidR="000410CD" w:rsidRPr="000410CD" w:rsidRDefault="000410CD" w:rsidP="000410CD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подбор и соответствие музыкального и хореографического материала;</w:t>
      </w:r>
    </w:p>
    <w:p w:rsidR="000410CD" w:rsidRPr="000410CD" w:rsidRDefault="000410CD" w:rsidP="000410CD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артистизм, раскрытие художественного образа.</w:t>
      </w:r>
    </w:p>
    <w:p w:rsidR="000410CD" w:rsidRPr="000410CD" w:rsidRDefault="000410CD" w:rsidP="000410CD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0410CD" w:rsidRPr="000410CD" w:rsidRDefault="000410CD" w:rsidP="000410CD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НАГРАЖДЕНИЕ</w:t>
      </w:r>
    </w:p>
    <w:p w:rsidR="000410CD" w:rsidRPr="000410CD" w:rsidRDefault="000410CD" w:rsidP="000410CD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0410CD" w:rsidRPr="000410CD" w:rsidRDefault="000410CD" w:rsidP="000410CD">
      <w:pPr>
        <w:numPr>
          <w:ilvl w:val="1"/>
          <w:numId w:val="14"/>
        </w:num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ГРАН-ПРИ</w:t>
      </w:r>
    </w:p>
    <w:p w:rsidR="000410CD" w:rsidRPr="000410CD" w:rsidRDefault="000410CD" w:rsidP="000410CD">
      <w:pPr>
        <w:numPr>
          <w:ilvl w:val="1"/>
          <w:numId w:val="14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Лауреат 1,2,3 степени</w:t>
      </w:r>
    </w:p>
    <w:p w:rsidR="000410CD" w:rsidRPr="000410CD" w:rsidRDefault="000410CD" w:rsidP="000410CD">
      <w:pPr>
        <w:numPr>
          <w:ilvl w:val="1"/>
          <w:numId w:val="14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Дипломант 1,2,3 степени</w:t>
      </w:r>
    </w:p>
    <w:p w:rsidR="000410CD" w:rsidRPr="000410CD" w:rsidRDefault="000410CD" w:rsidP="000410CD">
      <w:pPr>
        <w:numPr>
          <w:ilvl w:val="1"/>
          <w:numId w:val="14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Грамоты участников</w:t>
      </w:r>
    </w:p>
    <w:p w:rsidR="000410CD" w:rsidRPr="000410CD" w:rsidRDefault="000410CD" w:rsidP="000410CD">
      <w:pPr>
        <w:numPr>
          <w:ilvl w:val="1"/>
          <w:numId w:val="14"/>
        </w:num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Специальный приз от организаторов конкурса!!!</w:t>
      </w:r>
    </w:p>
    <w:p w:rsidR="000410CD" w:rsidRPr="000410CD" w:rsidRDefault="000410CD" w:rsidP="000410CD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0410CD" w:rsidRPr="000410CD" w:rsidRDefault="000410CD" w:rsidP="000410CD">
      <w:pPr>
        <w:spacing w:after="0" w:line="240" w:lineRule="auto"/>
        <w:ind w:firstLine="900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 xml:space="preserve">Участники фестиваля-конкурса награждаются дипломами, кубками и памятными подарками. </w:t>
      </w: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По решению членов жюри, при отсутствии претендентов Гран-При может не присуждаться.</w:t>
      </w:r>
    </w:p>
    <w:p w:rsidR="000410CD" w:rsidRPr="000410CD" w:rsidRDefault="000410CD" w:rsidP="000410CD">
      <w:pPr>
        <w:spacing w:after="0" w:line="240" w:lineRule="auto"/>
        <w:ind w:firstLine="900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shd w:val="clear" w:color="auto" w:fill="FFFAFA"/>
          <w:lang w:eastAsia="ru-RU"/>
        </w:rPr>
      </w:pPr>
      <w:r w:rsidRPr="000410CD"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shd w:val="clear" w:color="auto" w:fill="FFFAFA"/>
          <w:lang w:eastAsia="ru-RU"/>
        </w:rPr>
        <w:t>13. УСЛОВИЯ УЧАСТИЯ</w:t>
      </w:r>
    </w:p>
    <w:p w:rsidR="000410CD" w:rsidRPr="000410CD" w:rsidRDefault="000410CD" w:rsidP="000410CD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 xml:space="preserve">Каждый коллектив, участник представляет 2 номера в одной возрастной группе. Время одного номера не должно превышать 4 мин.  Превышение установленного регламентом времени композиции, влечет за собой снижение общего итога на 1 балл, при превышении времени до 30 сек., на 2 балла при превышении времени до 1 минуты. </w:t>
      </w:r>
    </w:p>
    <w:p w:rsidR="000410CD" w:rsidRPr="000410CD" w:rsidRDefault="000410CD" w:rsidP="000410CD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410CD" w:rsidRPr="000410CD" w:rsidRDefault="000410CD" w:rsidP="000410CD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Участники фестиваля-конкурса, не имеют права просматривать протоколы конкурсной программы без разрешения председателя жюри. Решение жюри является окончательным и обсуждению не подлежит! Оценочные балы, согласно конкурсных протоколов, не выносятся на всеобщее обсуждение, руководители могут получить выписку из протокола заседания членов жюри на почтовый или электронный адрес в течение 7 рабочих дней. Запись фонограммы должна быть на флеш - карте с идеальным качеством звука. Носитель не должен содержать ни какую иную информацию, кроме конкурсных номеров. Файлы в формате MP3. Каждая запись должна содержать информацию: название ансамбля или фамилия исполнителя, название трека с точным временем звучания. Обязательно имейте дубликат записи на СД диске.</w:t>
      </w: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shd w:val="clear" w:color="auto" w:fill="FFFAFA"/>
          <w:lang w:eastAsia="ru-RU"/>
        </w:rPr>
      </w:pP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b/>
          <w:sz w:val="24"/>
          <w:szCs w:val="24"/>
          <w:lang w:eastAsia="ru-RU"/>
        </w:rPr>
        <w:t>14. ОРГАНИЗАЦИЯ ФЕСТИВАЛЯ</w:t>
      </w:r>
    </w:p>
    <w:p w:rsidR="000410CD" w:rsidRPr="000410CD" w:rsidRDefault="000410CD" w:rsidP="000410CD">
      <w:pPr>
        <w:spacing w:after="200" w:line="276" w:lineRule="auto"/>
        <w:ind w:firstLine="90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Оргкомитет фестиваля-конкурса берет на себя ответственность по созданию условий для проведения конкурса. Размещение и питание участников, организация трансферта. Предоставление концертной площадки, обеспечение работы оргкомитета, приезда и размещение состава членов жюри. Обеспечение наградной продукцией участников фестиваля-конкурса и премиального фонда.</w:t>
      </w:r>
    </w:p>
    <w:p w:rsidR="000410CD" w:rsidRPr="000410CD" w:rsidRDefault="000410CD" w:rsidP="000410CD">
      <w:pPr>
        <w:spacing w:after="200" w:line="276" w:lineRule="auto"/>
        <w:ind w:firstLine="90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Основную съемку конкурса ведет приглашенный организаторами видео оператор и информационные партнеры конкурса.</w:t>
      </w:r>
    </w:p>
    <w:p w:rsidR="000410CD" w:rsidRPr="000410CD" w:rsidRDefault="000410CD" w:rsidP="000410CD">
      <w:pPr>
        <w:numPr>
          <w:ilvl w:val="0"/>
          <w:numId w:val="16"/>
        </w:numPr>
        <w:tabs>
          <w:tab w:val="num" w:pos="-2880"/>
        </w:tabs>
        <w:spacing w:after="200" w:line="276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Видео и фотоматериалы, идеи проведения фестиваля-конкурса, атрибутика и логотипы являются собственностью организаторов фестиваля-конкурса использование другими лицами в коммерческих целях запрещено.</w:t>
      </w:r>
    </w:p>
    <w:p w:rsidR="000410CD" w:rsidRPr="000410CD" w:rsidRDefault="000410CD" w:rsidP="000410CD">
      <w:pPr>
        <w:numPr>
          <w:ilvl w:val="0"/>
          <w:numId w:val="16"/>
        </w:numPr>
        <w:tabs>
          <w:tab w:val="num" w:pos="-2880"/>
        </w:tabs>
        <w:spacing w:after="200" w:line="276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В дни проведения фестиваля-конкурса запрещено распространение каких-либо материалов без согласования с организаторами.</w:t>
      </w:r>
    </w:p>
    <w:p w:rsidR="000410CD" w:rsidRPr="000410CD" w:rsidRDefault="000410CD" w:rsidP="000410CD">
      <w:pPr>
        <w:numPr>
          <w:ilvl w:val="0"/>
          <w:numId w:val="16"/>
        </w:numPr>
        <w:tabs>
          <w:tab w:val="num" w:pos="-2880"/>
        </w:tabs>
        <w:spacing w:after="200" w:line="276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Фото- и видеоматериалы коллективов и отдельных исполнителей, подавших заявку на участие в фестивале-конкурсе, не рецензируются и не возвращаются, автоматически становятся собственностью организаторов.</w:t>
      </w:r>
    </w:p>
    <w:p w:rsidR="000410CD" w:rsidRPr="000410CD" w:rsidRDefault="000410CD" w:rsidP="000410CD">
      <w:pPr>
        <w:numPr>
          <w:ilvl w:val="0"/>
          <w:numId w:val="16"/>
        </w:numPr>
        <w:tabs>
          <w:tab w:val="num" w:pos="-2880"/>
        </w:tabs>
        <w:spacing w:after="200" w:line="276" w:lineRule="auto"/>
        <w:rPr>
          <w:rFonts w:ascii="Times New Roman" w:eastAsia="Times New Roman" w:hAnsi="Times New Roman"/>
          <w:bCs/>
          <w:iCs/>
          <w:color w:val="000000"/>
          <w:sz w:val="24"/>
          <w:szCs w:val="24"/>
          <w:shd w:val="clear" w:color="auto" w:fill="FFFAFA"/>
          <w:lang w:eastAsia="ru-RU"/>
        </w:rPr>
      </w:pPr>
      <w:r w:rsidRPr="000410CD">
        <w:rPr>
          <w:rFonts w:ascii="Times New Roman" w:eastAsia="Times New Roman" w:hAnsi="Times New Roman"/>
          <w:sz w:val="24"/>
          <w:szCs w:val="24"/>
          <w:lang w:eastAsia="ru-RU"/>
        </w:rPr>
        <w:t>Возникающие спорные вопросы решаются путем переговоров с организаторами  фестиваля-конкурса</w:t>
      </w: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shd w:val="clear" w:color="auto" w:fill="FFFAFA"/>
          <w:lang w:eastAsia="ru-RU"/>
        </w:rPr>
      </w:pPr>
      <w:r w:rsidRPr="000410CD"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shd w:val="clear" w:color="auto" w:fill="FFFAFA"/>
          <w:lang w:eastAsia="ru-RU"/>
        </w:rPr>
        <w:t>15. НАШИ КОНТАКТЫ</w:t>
      </w:r>
    </w:p>
    <w:p w:rsidR="000410CD" w:rsidRPr="000410CD" w:rsidRDefault="000410CD" w:rsidP="000410CD">
      <w:pPr>
        <w:spacing w:after="200" w:line="276" w:lineRule="auto"/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shd w:val="clear" w:color="auto" w:fill="FFFAFA"/>
          <w:lang w:eastAsia="ru-RU"/>
        </w:rPr>
      </w:pPr>
    </w:p>
    <w:p w:rsidR="000410CD" w:rsidRPr="000410CD" w:rsidRDefault="000410CD" w:rsidP="000410CD">
      <w:pPr>
        <w:spacing w:after="200" w:line="276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10CD">
        <w:rPr>
          <w:rFonts w:ascii="Times New Roman" w:eastAsia="Times New Roman" w:hAnsi="Times New Roman"/>
          <w:sz w:val="28"/>
          <w:szCs w:val="28"/>
          <w:lang w:eastAsia="ru-RU"/>
        </w:rPr>
        <w:t xml:space="preserve">Заявки для участия в смотре подавать </w:t>
      </w:r>
      <w:r w:rsidRPr="000410CD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до 10 апреля 2017 года.</w:t>
      </w:r>
    </w:p>
    <w:p w:rsidR="000410CD" w:rsidRPr="000410CD" w:rsidRDefault="000410CD" w:rsidP="000410CD">
      <w:pPr>
        <w:spacing w:after="200" w:line="276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10CD">
        <w:rPr>
          <w:rFonts w:ascii="Times New Roman" w:eastAsia="Times New Roman" w:hAnsi="Times New Roman"/>
          <w:sz w:val="28"/>
          <w:szCs w:val="28"/>
          <w:lang w:eastAsia="ru-RU"/>
        </w:rPr>
        <w:t xml:space="preserve">Форма заявки прилагается </w:t>
      </w:r>
    </w:p>
    <w:p w:rsidR="000410CD" w:rsidRPr="000410CD" w:rsidRDefault="000410CD" w:rsidP="000410CD">
      <w:pPr>
        <w:spacing w:after="200" w:line="276" w:lineRule="auto"/>
        <w:jc w:val="both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0410CD" w:rsidRPr="000410CD" w:rsidRDefault="000410CD" w:rsidP="000410CD">
      <w:pPr>
        <w:spacing w:after="200" w:line="276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10CD">
        <w:rPr>
          <w:rFonts w:ascii="Times New Roman" w:eastAsia="Times New Roman" w:hAnsi="Times New Roman"/>
          <w:sz w:val="28"/>
          <w:szCs w:val="28"/>
          <w:lang w:eastAsia="ru-RU"/>
        </w:rPr>
        <w:t xml:space="preserve">Заявки присылать по факсу: 281-58-66 </w:t>
      </w:r>
    </w:p>
    <w:p w:rsidR="000410CD" w:rsidRPr="000410CD" w:rsidRDefault="000410CD" w:rsidP="000410CD">
      <w:pPr>
        <w:spacing w:after="200" w:line="276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10CD">
        <w:rPr>
          <w:rFonts w:ascii="Times New Roman" w:eastAsia="Times New Roman" w:hAnsi="Times New Roman"/>
          <w:sz w:val="28"/>
          <w:szCs w:val="28"/>
          <w:lang w:eastAsia="ru-RU"/>
        </w:rPr>
        <w:t xml:space="preserve">Электронная почта: </w:t>
      </w:r>
      <w:r w:rsidRPr="000410CD">
        <w:rPr>
          <w:rFonts w:ascii="Times New Roman" w:eastAsia="Times New Roman" w:hAnsi="Times New Roman"/>
          <w:sz w:val="28"/>
          <w:szCs w:val="28"/>
          <w:lang w:val="en-US" w:eastAsia="ru-RU"/>
        </w:rPr>
        <w:t>perm</w:t>
      </w:r>
      <w:r w:rsidRPr="000410CD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0410CD">
        <w:rPr>
          <w:rFonts w:ascii="Times New Roman" w:eastAsia="Times New Roman" w:hAnsi="Times New Roman"/>
          <w:sz w:val="28"/>
          <w:szCs w:val="28"/>
          <w:lang w:val="en-US" w:eastAsia="ru-RU"/>
        </w:rPr>
        <w:t>velikaya</w:t>
      </w:r>
      <w:r w:rsidRPr="000410CD">
        <w:rPr>
          <w:rFonts w:ascii="Times New Roman" w:eastAsia="Times New Roman" w:hAnsi="Times New Roman"/>
          <w:sz w:val="28"/>
          <w:szCs w:val="28"/>
          <w:lang w:eastAsia="ru-RU"/>
        </w:rPr>
        <w:t>2017@</w:t>
      </w:r>
      <w:r w:rsidRPr="000410CD">
        <w:rPr>
          <w:rFonts w:ascii="Times New Roman" w:eastAsia="Times New Roman" w:hAnsi="Times New Roman"/>
          <w:sz w:val="28"/>
          <w:szCs w:val="28"/>
          <w:lang w:val="en-US" w:eastAsia="ru-RU"/>
        </w:rPr>
        <w:t>yandex</w:t>
      </w:r>
      <w:r w:rsidRPr="000410CD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0410CD">
        <w:rPr>
          <w:rFonts w:ascii="Times New Roman" w:eastAsia="Times New Roman" w:hAnsi="Times New Roman"/>
          <w:sz w:val="28"/>
          <w:szCs w:val="28"/>
          <w:lang w:val="en-US" w:eastAsia="ru-RU"/>
        </w:rPr>
        <w:t>ru</w:t>
      </w:r>
    </w:p>
    <w:p w:rsidR="000410CD" w:rsidRPr="000410CD" w:rsidRDefault="000410CD" w:rsidP="000410CD">
      <w:pPr>
        <w:spacing w:after="200" w:line="276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410CD" w:rsidRPr="000410CD" w:rsidRDefault="000410CD" w:rsidP="000410CD">
      <w:pPr>
        <w:spacing w:after="200" w:line="276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10CD">
        <w:rPr>
          <w:rFonts w:ascii="Times New Roman" w:eastAsia="Times New Roman" w:hAnsi="Times New Roman"/>
          <w:sz w:val="28"/>
          <w:szCs w:val="28"/>
          <w:lang w:eastAsia="ru-RU"/>
        </w:rPr>
        <w:t xml:space="preserve">Контактные телефоны: 281-58-66 – начальник ФГУ «Дом офицеров Пермского гарнизона» Минобороны России Баранов Юрий Николаевич, </w:t>
      </w:r>
    </w:p>
    <w:p w:rsidR="000410CD" w:rsidRPr="000410CD" w:rsidRDefault="000410CD" w:rsidP="000410CD">
      <w:pPr>
        <w:spacing w:after="200" w:line="276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10CD">
        <w:rPr>
          <w:rFonts w:ascii="Times New Roman" w:eastAsia="Times New Roman" w:hAnsi="Times New Roman"/>
          <w:sz w:val="28"/>
          <w:szCs w:val="28"/>
          <w:lang w:eastAsia="ru-RU"/>
        </w:rPr>
        <w:t>8-912-88-909-38 – Представитель орг. комитета Налет Ольга Анатольевна</w:t>
      </w:r>
    </w:p>
    <w:p w:rsidR="000410CD" w:rsidRPr="000410CD" w:rsidRDefault="000410CD" w:rsidP="000410CD">
      <w:pPr>
        <w:spacing w:after="200" w:line="276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410CD">
        <w:rPr>
          <w:rFonts w:ascii="Times New Roman" w:eastAsia="Times New Roman" w:hAnsi="Times New Roman"/>
          <w:sz w:val="28"/>
          <w:szCs w:val="28"/>
          <w:lang w:eastAsia="ru-RU"/>
        </w:rPr>
        <w:t xml:space="preserve">8-919-49-19-885 – Представитель орг.комитета Щербинина Татьяна Валентиновна  </w:t>
      </w:r>
    </w:p>
    <w:p w:rsidR="000410CD" w:rsidRDefault="000410CD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0410CD" w:rsidRDefault="000410CD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0410CD" w:rsidRDefault="000410CD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0410CD" w:rsidRDefault="000410CD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0410CD" w:rsidRDefault="000410CD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0410CD" w:rsidRDefault="000410CD">
      <w:pPr>
        <w:rPr>
          <w:rFonts w:ascii="Times New Roman" w:hAnsi="Times New Roman"/>
          <w:noProof/>
          <w:sz w:val="28"/>
          <w:szCs w:val="28"/>
          <w:lang w:eastAsia="ru-RU"/>
        </w:rPr>
        <w:sectPr w:rsidR="000410CD" w:rsidSect="002430A6">
          <w:footerReference w:type="default" r:id="rId20"/>
          <w:pgSz w:w="11906" w:h="16838"/>
          <w:pgMar w:top="1134" w:right="850" w:bottom="1134" w:left="1701" w:header="708" w:footer="708" w:gutter="0"/>
          <w:pgNumType w:start="3"/>
          <w:cols w:space="708"/>
          <w:docGrid w:linePitch="360"/>
        </w:sectPr>
      </w:pPr>
    </w:p>
    <w:p w:rsidR="000410CD" w:rsidRDefault="000410CD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E15A75" w:rsidRDefault="00E15A75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Приложение №3 </w:t>
      </w:r>
      <w:r w:rsidR="00242464">
        <w:rPr>
          <w:rFonts w:ascii="Times New Roman" w:hAnsi="Times New Roman"/>
          <w:noProof/>
          <w:sz w:val="28"/>
          <w:szCs w:val="28"/>
          <w:lang w:eastAsia="ru-RU"/>
        </w:rPr>
        <w:t>–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242464">
        <w:rPr>
          <w:rFonts w:ascii="Times New Roman" w:hAnsi="Times New Roman"/>
          <w:noProof/>
          <w:sz w:val="28"/>
          <w:szCs w:val="28"/>
          <w:lang w:eastAsia="ru-RU"/>
        </w:rPr>
        <w:t>форма заявки фестиваля-конкурса.</w:t>
      </w:r>
    </w:p>
    <w:p w:rsidR="000410CD" w:rsidRPr="006D2692" w:rsidRDefault="000410CD" w:rsidP="000410CD">
      <w:pPr>
        <w:spacing w:after="120"/>
        <w:jc w:val="center"/>
        <w:rPr>
          <w:rFonts w:ascii="Times New Roman" w:hAnsi="Times New Roman"/>
          <w:b/>
          <w:sz w:val="28"/>
          <w:szCs w:val="28"/>
        </w:rPr>
      </w:pPr>
      <w:r w:rsidRPr="006D2692">
        <w:rPr>
          <w:rFonts w:ascii="Times New Roman" w:hAnsi="Times New Roman"/>
          <w:b/>
          <w:sz w:val="28"/>
          <w:szCs w:val="28"/>
        </w:rPr>
        <w:t>Заявка</w:t>
      </w:r>
    </w:p>
    <w:p w:rsidR="000410CD" w:rsidRPr="006D2692" w:rsidRDefault="000410CD" w:rsidP="000410CD">
      <w:pPr>
        <w:spacing w:line="100" w:lineRule="atLeast"/>
        <w:jc w:val="center"/>
        <w:rPr>
          <w:rFonts w:ascii="Times New Roman" w:hAnsi="Times New Roman"/>
          <w:b/>
          <w:sz w:val="28"/>
          <w:szCs w:val="28"/>
        </w:rPr>
      </w:pPr>
      <w:r w:rsidRPr="006D2692">
        <w:rPr>
          <w:rFonts w:ascii="Times New Roman" w:hAnsi="Times New Roman"/>
          <w:b/>
          <w:sz w:val="28"/>
          <w:szCs w:val="28"/>
        </w:rPr>
        <w:t>на участие в Открытом Всероссийском патриотическом фестивале-конкурсе</w:t>
      </w:r>
    </w:p>
    <w:p w:rsidR="000410CD" w:rsidRPr="006D2692" w:rsidRDefault="000410CD" w:rsidP="000410CD">
      <w:pPr>
        <w:spacing w:line="100" w:lineRule="atLeast"/>
        <w:jc w:val="center"/>
        <w:rPr>
          <w:rFonts w:ascii="Times New Roman" w:hAnsi="Times New Roman"/>
          <w:b/>
          <w:sz w:val="28"/>
          <w:szCs w:val="28"/>
        </w:rPr>
      </w:pPr>
      <w:r w:rsidRPr="006D2692">
        <w:rPr>
          <w:rFonts w:ascii="Times New Roman" w:hAnsi="Times New Roman"/>
          <w:b/>
          <w:sz w:val="28"/>
          <w:szCs w:val="28"/>
        </w:rPr>
        <w:t>«Пермь Великая» 21-23 апреля 2017 года г. Пермь</w:t>
      </w:r>
    </w:p>
    <w:p w:rsidR="000410CD" w:rsidRPr="006D2692" w:rsidRDefault="000410CD" w:rsidP="000410CD">
      <w:pPr>
        <w:spacing w:line="100" w:lineRule="atLeast"/>
        <w:rPr>
          <w:rFonts w:ascii="Times New Roman" w:hAnsi="Times New Roman"/>
          <w:b/>
          <w:sz w:val="28"/>
          <w:szCs w:val="28"/>
        </w:rPr>
      </w:pPr>
    </w:p>
    <w:p w:rsidR="000410CD" w:rsidRPr="006D2692" w:rsidRDefault="000410CD" w:rsidP="000410CD">
      <w:pPr>
        <w:spacing w:line="100" w:lineRule="atLeast"/>
        <w:rPr>
          <w:rFonts w:ascii="Times New Roman" w:hAnsi="Times New Roman"/>
          <w:b/>
          <w:sz w:val="24"/>
        </w:rPr>
      </w:pPr>
      <w:r w:rsidRPr="006D2692">
        <w:rPr>
          <w:rFonts w:ascii="Times New Roman" w:hAnsi="Times New Roman"/>
          <w:b/>
          <w:sz w:val="24"/>
        </w:rPr>
        <w:t>Название коллектива (полностью)___________________________________________________</w:t>
      </w:r>
    </w:p>
    <w:p w:rsidR="000410CD" w:rsidRPr="006D2692" w:rsidRDefault="000410CD" w:rsidP="000410CD">
      <w:pPr>
        <w:spacing w:line="100" w:lineRule="atLeast"/>
        <w:rPr>
          <w:rFonts w:ascii="Times New Roman" w:hAnsi="Times New Roman"/>
          <w:b/>
          <w:sz w:val="24"/>
        </w:rPr>
      </w:pPr>
      <w:r w:rsidRPr="006D2692">
        <w:rPr>
          <w:rFonts w:ascii="Times New Roman" w:hAnsi="Times New Roman"/>
          <w:b/>
          <w:sz w:val="24"/>
        </w:rPr>
        <w:t>Город ________________________________________________________________________________________</w:t>
      </w:r>
    </w:p>
    <w:p w:rsidR="000410CD" w:rsidRPr="006D2692" w:rsidRDefault="000410CD" w:rsidP="000410CD">
      <w:pPr>
        <w:spacing w:line="100" w:lineRule="atLeast"/>
        <w:rPr>
          <w:rFonts w:ascii="Times New Roman" w:hAnsi="Times New Roman"/>
          <w:b/>
          <w:sz w:val="24"/>
        </w:rPr>
      </w:pPr>
      <w:r w:rsidRPr="006D2692">
        <w:rPr>
          <w:rFonts w:ascii="Times New Roman" w:hAnsi="Times New Roman"/>
          <w:b/>
          <w:sz w:val="24"/>
        </w:rPr>
        <w:t>Руководитель Ф.И.О.______________________________________________________________________</w:t>
      </w:r>
    </w:p>
    <w:p w:rsidR="000410CD" w:rsidRPr="006D2692" w:rsidRDefault="000410CD" w:rsidP="000410CD">
      <w:pPr>
        <w:spacing w:line="100" w:lineRule="atLeast"/>
        <w:rPr>
          <w:rFonts w:ascii="Times New Roman" w:hAnsi="Times New Roman"/>
          <w:b/>
          <w:sz w:val="24"/>
        </w:rPr>
      </w:pPr>
      <w:r w:rsidRPr="006D2692">
        <w:rPr>
          <w:rFonts w:ascii="Times New Roman" w:hAnsi="Times New Roman"/>
          <w:b/>
          <w:sz w:val="24"/>
        </w:rPr>
        <w:t>Телефон (раб., сот.) _______________________________________________________________________</w:t>
      </w:r>
    </w:p>
    <w:p w:rsidR="000410CD" w:rsidRPr="006D2692" w:rsidRDefault="000410CD" w:rsidP="000410CD">
      <w:pPr>
        <w:spacing w:line="100" w:lineRule="atLeast"/>
        <w:rPr>
          <w:rFonts w:ascii="Times New Roman" w:hAnsi="Times New Roman"/>
          <w:b/>
          <w:sz w:val="24"/>
        </w:rPr>
      </w:pPr>
      <w:r w:rsidRPr="006D2692">
        <w:rPr>
          <w:rFonts w:ascii="Times New Roman" w:hAnsi="Times New Roman"/>
          <w:b/>
          <w:sz w:val="24"/>
          <w:lang w:val="en-US"/>
        </w:rPr>
        <w:t>E</w:t>
      </w:r>
      <w:r w:rsidRPr="006D2692">
        <w:rPr>
          <w:rFonts w:ascii="Times New Roman" w:hAnsi="Times New Roman"/>
          <w:b/>
          <w:sz w:val="24"/>
        </w:rPr>
        <w:t>-</w:t>
      </w:r>
      <w:r w:rsidRPr="006D2692">
        <w:rPr>
          <w:rFonts w:ascii="Times New Roman" w:hAnsi="Times New Roman"/>
          <w:b/>
          <w:sz w:val="24"/>
          <w:lang w:val="en-US"/>
        </w:rPr>
        <w:t>mail</w:t>
      </w:r>
      <w:r w:rsidRPr="006D2692">
        <w:rPr>
          <w:rFonts w:ascii="Times New Roman" w:hAnsi="Times New Roman"/>
          <w:b/>
          <w:sz w:val="24"/>
        </w:rPr>
        <w:t>: _______________________________________________________________________________________</w:t>
      </w:r>
    </w:p>
    <w:p w:rsidR="000410CD" w:rsidRPr="006D2692" w:rsidRDefault="000410CD" w:rsidP="000410CD">
      <w:pPr>
        <w:spacing w:line="100" w:lineRule="atLeast"/>
        <w:rPr>
          <w:rFonts w:ascii="Times New Roman" w:hAnsi="Times New Roman"/>
          <w:b/>
          <w:sz w:val="24"/>
        </w:rPr>
      </w:pPr>
      <w:r w:rsidRPr="006D2692">
        <w:rPr>
          <w:rFonts w:ascii="Times New Roman" w:hAnsi="Times New Roman"/>
          <w:b/>
          <w:sz w:val="24"/>
        </w:rPr>
        <w:t>Общее количество участников ________________________________________________________</w:t>
      </w:r>
    </w:p>
    <w:p w:rsidR="000410CD" w:rsidRPr="006D2692" w:rsidRDefault="000410CD" w:rsidP="000410CD">
      <w:pPr>
        <w:spacing w:line="100" w:lineRule="atLeast"/>
        <w:rPr>
          <w:rFonts w:ascii="Times New Roman" w:hAnsi="Times New Roman"/>
          <w:b/>
          <w:sz w:val="24"/>
        </w:rPr>
      </w:pPr>
      <w:r w:rsidRPr="006D2692">
        <w:rPr>
          <w:rFonts w:ascii="Times New Roman" w:hAnsi="Times New Roman"/>
          <w:b/>
          <w:sz w:val="24"/>
        </w:rPr>
        <w:t>Общее количество сопровождающих+руководителей___________________________</w:t>
      </w:r>
    </w:p>
    <w:p w:rsidR="000410CD" w:rsidRPr="006D2692" w:rsidRDefault="000410CD" w:rsidP="000410CD">
      <w:pPr>
        <w:spacing w:line="100" w:lineRule="atLeast"/>
        <w:rPr>
          <w:rFonts w:ascii="Times New Roman" w:hAnsi="Times New Roman"/>
          <w:b/>
          <w:sz w:val="24"/>
        </w:rPr>
      </w:pPr>
      <w:r w:rsidRPr="006D2692">
        <w:rPr>
          <w:rFonts w:ascii="Times New Roman" w:hAnsi="Times New Roman"/>
          <w:b/>
          <w:sz w:val="24"/>
        </w:rPr>
        <w:t>Общий состав делегации  ( список приложить )_________________________________</w:t>
      </w:r>
    </w:p>
    <w:p w:rsidR="000410CD" w:rsidRDefault="000410CD" w:rsidP="000410CD">
      <w:pPr>
        <w:rPr>
          <w:rFonts w:ascii="Times New Roman" w:hAnsi="Times New Roman"/>
          <w:b/>
          <w:color w:val="FF0000"/>
          <w:sz w:val="24"/>
        </w:rPr>
      </w:pPr>
    </w:p>
    <w:p w:rsidR="000410CD" w:rsidRDefault="000410CD" w:rsidP="000410CD">
      <w:pPr>
        <w:rPr>
          <w:rFonts w:ascii="Times New Roman" w:hAnsi="Times New Roman"/>
          <w:b/>
          <w:color w:val="FF0000"/>
          <w:sz w:val="24"/>
        </w:rPr>
      </w:pPr>
    </w:p>
    <w:p w:rsidR="000410CD" w:rsidRPr="006D2692" w:rsidRDefault="000410CD" w:rsidP="000410CD">
      <w:pPr>
        <w:rPr>
          <w:rFonts w:ascii="Times New Roman" w:hAnsi="Times New Roman"/>
          <w:b/>
          <w:color w:val="FF0000"/>
          <w:sz w:val="24"/>
        </w:rPr>
      </w:pPr>
      <w:r w:rsidRPr="006D2692">
        <w:rPr>
          <w:rFonts w:ascii="Times New Roman" w:hAnsi="Times New Roman"/>
          <w:b/>
          <w:color w:val="FF0000"/>
          <w:sz w:val="24"/>
        </w:rPr>
        <w:t xml:space="preserve">Все поля в заявке обязательны к заполнению! Указывайте корректные контактные данные телефонов и </w:t>
      </w:r>
      <w:r w:rsidRPr="006D2692">
        <w:rPr>
          <w:rFonts w:ascii="Times New Roman" w:hAnsi="Times New Roman"/>
          <w:b/>
          <w:color w:val="FF0000"/>
          <w:sz w:val="24"/>
          <w:lang w:val="en-US"/>
        </w:rPr>
        <w:t>e</w:t>
      </w:r>
      <w:r w:rsidRPr="006D2692">
        <w:rPr>
          <w:rFonts w:ascii="Times New Roman" w:hAnsi="Times New Roman"/>
          <w:b/>
          <w:color w:val="FF0000"/>
          <w:sz w:val="24"/>
        </w:rPr>
        <w:t>-</w:t>
      </w:r>
      <w:r w:rsidRPr="006D2692">
        <w:rPr>
          <w:rFonts w:ascii="Times New Roman" w:hAnsi="Times New Roman"/>
          <w:b/>
          <w:color w:val="FF0000"/>
          <w:sz w:val="24"/>
          <w:lang w:val="en-US"/>
        </w:rPr>
        <w:t>mail</w:t>
      </w:r>
      <w:r w:rsidRPr="006D2692">
        <w:rPr>
          <w:rFonts w:ascii="Times New Roman" w:hAnsi="Times New Roman"/>
          <w:b/>
          <w:color w:val="FF0000"/>
          <w:sz w:val="24"/>
        </w:rPr>
        <w:t xml:space="preserve">, именно по указанным контактам мы будем связываться с Вами и осуществлять всю переписку. </w:t>
      </w:r>
    </w:p>
    <w:p w:rsidR="000410CD" w:rsidRPr="000410CD" w:rsidRDefault="000410CD" w:rsidP="000410CD">
      <w:pPr>
        <w:rPr>
          <w:rFonts w:ascii="Times New Roman" w:hAnsi="Times New Roman"/>
          <w:b/>
          <w:color w:val="FF0000"/>
          <w:sz w:val="24"/>
        </w:rPr>
      </w:pPr>
      <w:r w:rsidRPr="006D2692">
        <w:rPr>
          <w:rFonts w:ascii="Times New Roman" w:hAnsi="Times New Roman"/>
          <w:b/>
          <w:color w:val="FF0000"/>
          <w:sz w:val="24"/>
        </w:rPr>
        <w:t xml:space="preserve">В электронной переписке с организаторами обязательно указывайте в начале любого письма или обращения название коллектива, город и конкурс, а далее текст письма.  При несоблюдении данного правила, письма не рассматриваются. Все изменения или дополнения к заявкам принимаются только в письменном виде. После регистрации заявки просим Вас следить </w:t>
      </w:r>
      <w:r>
        <w:rPr>
          <w:rFonts w:ascii="Times New Roman" w:hAnsi="Times New Roman"/>
          <w:b/>
          <w:color w:val="FF0000"/>
          <w:sz w:val="24"/>
        </w:rPr>
        <w:t>за электронной почтой ежедневно.</w:t>
      </w:r>
    </w:p>
    <w:p w:rsidR="000410CD" w:rsidRDefault="000410CD" w:rsidP="000410CD">
      <w:pPr>
        <w:spacing w:line="100" w:lineRule="atLeast"/>
        <w:rPr>
          <w:rFonts w:ascii="Cambria" w:hAnsi="Cambria"/>
          <w:b/>
          <w:sz w:val="28"/>
          <w:szCs w:val="28"/>
        </w:rPr>
      </w:pPr>
    </w:p>
    <w:tbl>
      <w:tblPr>
        <w:tblW w:w="15309" w:type="dxa"/>
        <w:tblInd w:w="-459" w:type="dxa"/>
        <w:tblLayout w:type="fixed"/>
        <w:tblLook w:val="0000" w:firstRow="0" w:lastRow="0" w:firstColumn="0" w:lastColumn="0" w:noHBand="0" w:noVBand="0"/>
      </w:tblPr>
      <w:tblGrid>
        <w:gridCol w:w="539"/>
        <w:gridCol w:w="3997"/>
        <w:gridCol w:w="1843"/>
        <w:gridCol w:w="4536"/>
        <w:gridCol w:w="1701"/>
        <w:gridCol w:w="2693"/>
      </w:tblGrid>
      <w:tr w:rsidR="000410CD" w:rsidTr="000410CD">
        <w:trPr>
          <w:trHeight w:val="660"/>
        </w:trPr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  <w:r>
              <w:rPr>
                <w:rFonts w:ascii="Cambria" w:hAnsi="Cambria"/>
                <w:b/>
                <w:sz w:val="28"/>
                <w:szCs w:val="28"/>
              </w:rPr>
              <w:t>№</w:t>
            </w:r>
          </w:p>
        </w:tc>
        <w:tc>
          <w:tcPr>
            <w:tcW w:w="3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Pr="006D2692" w:rsidRDefault="000410CD" w:rsidP="000410CD">
            <w:pPr>
              <w:snapToGrid w:val="0"/>
              <w:spacing w:line="100" w:lineRule="atLeast"/>
              <w:rPr>
                <w:rFonts w:ascii="Times New Roman" w:hAnsi="Times New Roman"/>
                <w:sz w:val="28"/>
                <w:szCs w:val="28"/>
              </w:rPr>
            </w:pPr>
            <w:r w:rsidRPr="006D2692">
              <w:rPr>
                <w:rFonts w:ascii="Times New Roman" w:hAnsi="Times New Roman"/>
                <w:sz w:val="28"/>
                <w:szCs w:val="28"/>
              </w:rPr>
              <w:t xml:space="preserve">               Номинация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Pr="006D2692" w:rsidRDefault="000410CD" w:rsidP="000410CD">
            <w:pPr>
              <w:snapToGrid w:val="0"/>
              <w:spacing w:line="100" w:lineRule="atLeast"/>
              <w:rPr>
                <w:rFonts w:ascii="Times New Roman" w:hAnsi="Times New Roman"/>
                <w:sz w:val="28"/>
                <w:szCs w:val="28"/>
              </w:rPr>
            </w:pPr>
            <w:r w:rsidRPr="006D2692">
              <w:rPr>
                <w:rFonts w:ascii="Times New Roman" w:hAnsi="Times New Roman"/>
                <w:sz w:val="28"/>
                <w:szCs w:val="28"/>
              </w:rPr>
              <w:t>Возрастная категория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Pr="006D2692" w:rsidRDefault="000410CD" w:rsidP="000410CD">
            <w:pPr>
              <w:snapToGrid w:val="0"/>
              <w:spacing w:line="100" w:lineRule="atLeast"/>
              <w:rPr>
                <w:rFonts w:ascii="Times New Roman" w:hAnsi="Times New Roman"/>
                <w:sz w:val="28"/>
                <w:szCs w:val="28"/>
              </w:rPr>
            </w:pPr>
            <w:r w:rsidRPr="006D2692">
              <w:rPr>
                <w:rFonts w:ascii="Times New Roman" w:hAnsi="Times New Roman"/>
                <w:sz w:val="28"/>
                <w:szCs w:val="28"/>
              </w:rPr>
              <w:t xml:space="preserve">     Название композиции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Pr="006D2692" w:rsidRDefault="000410CD" w:rsidP="000410CD">
            <w:pPr>
              <w:snapToGrid w:val="0"/>
              <w:spacing w:line="100" w:lineRule="atLeast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Прод-ть номера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410CD" w:rsidRPr="006D2692" w:rsidRDefault="000410CD" w:rsidP="000410CD">
            <w:pPr>
              <w:snapToGrid w:val="0"/>
              <w:spacing w:line="100" w:lineRule="atLeast"/>
              <w:rPr>
                <w:rFonts w:ascii="Times New Roman" w:hAnsi="Times New Roman"/>
                <w:sz w:val="28"/>
                <w:szCs w:val="28"/>
              </w:rPr>
            </w:pPr>
            <w:r w:rsidRPr="006D2692">
              <w:rPr>
                <w:rFonts w:ascii="Times New Roman" w:hAnsi="Times New Roman"/>
                <w:sz w:val="28"/>
                <w:szCs w:val="28"/>
              </w:rPr>
              <w:t>Кол-во уч-в.</w:t>
            </w:r>
          </w:p>
        </w:tc>
      </w:tr>
      <w:tr w:rsidR="000410CD" w:rsidTr="000410CD">
        <w:trPr>
          <w:trHeight w:val="660"/>
        </w:trPr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  <w:p w:rsidR="000410CD" w:rsidRDefault="000410CD" w:rsidP="000410CD">
            <w:pPr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3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</w:tr>
      <w:tr w:rsidR="000410CD" w:rsidTr="000410CD">
        <w:trPr>
          <w:trHeight w:val="660"/>
        </w:trPr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  <w:p w:rsidR="000410CD" w:rsidRDefault="000410CD" w:rsidP="000410CD">
            <w:pPr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3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</w:tr>
      <w:tr w:rsidR="000410CD" w:rsidTr="000410CD">
        <w:trPr>
          <w:trHeight w:val="660"/>
        </w:trPr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  <w:p w:rsidR="000410CD" w:rsidRDefault="000410CD" w:rsidP="000410CD">
            <w:pPr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3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</w:tr>
      <w:tr w:rsidR="000410CD" w:rsidTr="000410CD">
        <w:trPr>
          <w:trHeight w:val="660"/>
        </w:trPr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  <w:p w:rsidR="000410CD" w:rsidRDefault="000410CD" w:rsidP="000410CD">
            <w:pPr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3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</w:tr>
      <w:tr w:rsidR="000410CD" w:rsidTr="000410CD">
        <w:trPr>
          <w:trHeight w:val="660"/>
        </w:trPr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  <w:p w:rsidR="000410CD" w:rsidRDefault="000410CD" w:rsidP="000410CD">
            <w:pPr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3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410CD" w:rsidRDefault="000410CD" w:rsidP="000410CD">
            <w:pPr>
              <w:snapToGrid w:val="0"/>
              <w:spacing w:line="100" w:lineRule="atLeast"/>
              <w:rPr>
                <w:rFonts w:ascii="Cambria" w:hAnsi="Cambria"/>
                <w:b/>
                <w:sz w:val="28"/>
                <w:szCs w:val="28"/>
              </w:rPr>
            </w:pPr>
          </w:p>
        </w:tc>
      </w:tr>
    </w:tbl>
    <w:p w:rsidR="000410CD" w:rsidRDefault="000410CD" w:rsidP="000410CD">
      <w:pPr>
        <w:spacing w:line="100" w:lineRule="atLeast"/>
        <w:rPr>
          <w:rFonts w:ascii="Times New Roman" w:hAnsi="Times New Roman"/>
          <w:b/>
          <w:sz w:val="24"/>
        </w:rPr>
      </w:pPr>
    </w:p>
    <w:p w:rsidR="000410CD" w:rsidRDefault="000410CD" w:rsidP="000410CD">
      <w:pPr>
        <w:spacing w:line="100" w:lineRule="atLeast"/>
        <w:jc w:val="center"/>
        <w:rPr>
          <w:rFonts w:ascii="Times New Roman" w:hAnsi="Times New Roman"/>
          <w:b/>
          <w:sz w:val="24"/>
        </w:rPr>
      </w:pPr>
    </w:p>
    <w:p w:rsidR="000410CD" w:rsidRPr="006D2692" w:rsidRDefault="000410CD" w:rsidP="000410CD">
      <w:pPr>
        <w:spacing w:line="100" w:lineRule="atLeast"/>
        <w:jc w:val="center"/>
        <w:rPr>
          <w:rFonts w:ascii="Times New Roman" w:hAnsi="Times New Roman"/>
          <w:b/>
          <w:sz w:val="24"/>
        </w:rPr>
      </w:pPr>
      <w:r w:rsidRPr="006D2692">
        <w:rPr>
          <w:rFonts w:ascii="Times New Roman" w:hAnsi="Times New Roman"/>
          <w:b/>
          <w:sz w:val="24"/>
        </w:rPr>
        <w:t xml:space="preserve">Список на размещение </w:t>
      </w:r>
      <w:r>
        <w:rPr>
          <w:rFonts w:ascii="Times New Roman" w:hAnsi="Times New Roman"/>
          <w:b/>
          <w:sz w:val="24"/>
        </w:rPr>
        <w:t xml:space="preserve">иногородних </w:t>
      </w:r>
      <w:r w:rsidRPr="006D2692">
        <w:rPr>
          <w:rFonts w:ascii="Times New Roman" w:hAnsi="Times New Roman"/>
          <w:b/>
          <w:sz w:val="24"/>
        </w:rPr>
        <w:t xml:space="preserve">участников и сопровождающих коллектива «                        », г. _____________, выезжающих на </w:t>
      </w:r>
    </w:p>
    <w:p w:rsidR="000410CD" w:rsidRPr="006D2692" w:rsidRDefault="000410CD" w:rsidP="000410CD">
      <w:pPr>
        <w:spacing w:line="100" w:lineRule="atLeast"/>
        <w:jc w:val="center"/>
        <w:rPr>
          <w:rFonts w:ascii="Times New Roman" w:hAnsi="Times New Roman"/>
          <w:b/>
          <w:sz w:val="28"/>
          <w:szCs w:val="28"/>
        </w:rPr>
      </w:pPr>
      <w:r w:rsidRPr="006D2692">
        <w:rPr>
          <w:rFonts w:ascii="Times New Roman" w:hAnsi="Times New Roman"/>
          <w:b/>
          <w:sz w:val="28"/>
          <w:szCs w:val="28"/>
        </w:rPr>
        <w:t xml:space="preserve">Открытый Всероссийский патриотический фестиваль </w:t>
      </w:r>
    </w:p>
    <w:p w:rsidR="000410CD" w:rsidRPr="006D2692" w:rsidRDefault="000410CD" w:rsidP="000410CD">
      <w:pPr>
        <w:spacing w:line="100" w:lineRule="atLeast"/>
        <w:jc w:val="center"/>
        <w:rPr>
          <w:rFonts w:ascii="Times New Roman" w:hAnsi="Times New Roman"/>
          <w:b/>
          <w:sz w:val="28"/>
          <w:szCs w:val="28"/>
        </w:rPr>
      </w:pPr>
      <w:r w:rsidRPr="006D2692">
        <w:rPr>
          <w:rFonts w:ascii="Times New Roman" w:hAnsi="Times New Roman"/>
          <w:b/>
          <w:sz w:val="28"/>
          <w:szCs w:val="28"/>
        </w:rPr>
        <w:t>«Пермь Великая» 21-23 апреля 2017 года г. Пермь</w:t>
      </w:r>
    </w:p>
    <w:p w:rsidR="000410CD" w:rsidRPr="006D2692" w:rsidRDefault="000410CD" w:rsidP="000410CD">
      <w:pPr>
        <w:spacing w:line="100" w:lineRule="atLeast"/>
        <w:jc w:val="center"/>
        <w:rPr>
          <w:rFonts w:ascii="Times New Roman" w:hAnsi="Times New Roman"/>
          <w:b/>
          <w:sz w:val="28"/>
          <w:szCs w:val="28"/>
        </w:rPr>
      </w:pPr>
      <w:r w:rsidRPr="006D2692">
        <w:rPr>
          <w:rFonts w:ascii="Times New Roman" w:hAnsi="Times New Roman"/>
          <w:b/>
          <w:sz w:val="28"/>
          <w:szCs w:val="28"/>
        </w:rPr>
        <w:t>Проживание в отеле «Прикамье»</w:t>
      </w:r>
    </w:p>
    <w:p w:rsidR="000410CD" w:rsidRPr="006D2692" w:rsidRDefault="000410CD" w:rsidP="000410CD">
      <w:pPr>
        <w:spacing w:line="100" w:lineRule="atLeast"/>
        <w:jc w:val="center"/>
        <w:rPr>
          <w:rFonts w:ascii="Times New Roman" w:hAnsi="Times New Roman"/>
          <w:b/>
          <w:sz w:val="24"/>
        </w:rPr>
      </w:pPr>
    </w:p>
    <w:p w:rsidR="000410CD" w:rsidRPr="006D2692" w:rsidRDefault="000410CD" w:rsidP="000410CD">
      <w:pPr>
        <w:spacing w:line="100" w:lineRule="atLeast"/>
        <w:jc w:val="center"/>
        <w:rPr>
          <w:rFonts w:ascii="Times New Roman" w:hAnsi="Times New Roman"/>
          <w:b/>
          <w:sz w:val="24"/>
        </w:rPr>
      </w:pPr>
    </w:p>
    <w:p w:rsidR="000410CD" w:rsidRPr="006D2692" w:rsidRDefault="000410CD" w:rsidP="000410CD">
      <w:pPr>
        <w:spacing w:line="100" w:lineRule="atLeast"/>
        <w:rPr>
          <w:rFonts w:ascii="Times New Roman" w:hAnsi="Times New Roman"/>
          <w:b/>
          <w:sz w:val="24"/>
        </w:rPr>
      </w:pPr>
    </w:p>
    <w:p w:rsidR="000410CD" w:rsidRPr="006D2692" w:rsidRDefault="000410CD" w:rsidP="000410CD">
      <w:pPr>
        <w:spacing w:line="100" w:lineRule="atLeast"/>
        <w:rPr>
          <w:rFonts w:ascii="Times New Roman" w:hAnsi="Times New Roman"/>
          <w:b/>
          <w:sz w:val="24"/>
        </w:rPr>
      </w:pPr>
      <w:r w:rsidRPr="006D2692">
        <w:rPr>
          <w:rFonts w:ascii="Times New Roman" w:hAnsi="Times New Roman"/>
          <w:b/>
          <w:sz w:val="24"/>
        </w:rPr>
        <w:t>Дата заезда:</w:t>
      </w:r>
    </w:p>
    <w:p w:rsidR="000410CD" w:rsidRPr="006D2692" w:rsidRDefault="000410CD" w:rsidP="000410CD">
      <w:pPr>
        <w:spacing w:line="100" w:lineRule="atLeast"/>
        <w:rPr>
          <w:rFonts w:ascii="Times New Roman" w:hAnsi="Times New Roman"/>
          <w:b/>
          <w:sz w:val="24"/>
        </w:rPr>
      </w:pPr>
      <w:r w:rsidRPr="006D2692">
        <w:rPr>
          <w:rFonts w:ascii="Times New Roman" w:hAnsi="Times New Roman"/>
          <w:b/>
          <w:sz w:val="24"/>
        </w:rPr>
        <w:t>Дата отъезда:</w:t>
      </w:r>
    </w:p>
    <w:p w:rsidR="000410CD" w:rsidRPr="006D2692" w:rsidRDefault="000410CD" w:rsidP="000410CD">
      <w:pPr>
        <w:spacing w:line="100" w:lineRule="atLeast"/>
        <w:rPr>
          <w:rFonts w:ascii="Times New Roman" w:hAnsi="Times New Roman"/>
          <w:b/>
          <w:sz w:val="24"/>
        </w:rPr>
      </w:pPr>
      <w:r w:rsidRPr="006D2692">
        <w:rPr>
          <w:rFonts w:ascii="Times New Roman" w:hAnsi="Times New Roman"/>
          <w:b/>
          <w:sz w:val="24"/>
        </w:rPr>
        <w:t>Ранее размещение: (да -__чел., / нет)</w:t>
      </w:r>
    </w:p>
    <w:p w:rsidR="000410CD" w:rsidRPr="006D2692" w:rsidRDefault="000410CD" w:rsidP="000410CD">
      <w:pPr>
        <w:spacing w:line="100" w:lineRule="atLeast"/>
        <w:rPr>
          <w:rFonts w:ascii="Times New Roman" w:hAnsi="Times New Roman"/>
          <w:b/>
          <w:sz w:val="24"/>
        </w:rPr>
      </w:pPr>
      <w:r w:rsidRPr="006D2692">
        <w:rPr>
          <w:rFonts w:ascii="Times New Roman" w:hAnsi="Times New Roman"/>
          <w:b/>
          <w:sz w:val="24"/>
        </w:rPr>
        <w:t>Поздний выезд: (да -__чел., / нет)</w:t>
      </w:r>
    </w:p>
    <w:tbl>
      <w:tblPr>
        <w:tblW w:w="14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99"/>
        <w:gridCol w:w="4548"/>
        <w:gridCol w:w="2162"/>
        <w:gridCol w:w="1677"/>
        <w:gridCol w:w="3115"/>
        <w:gridCol w:w="2691"/>
      </w:tblGrid>
      <w:tr w:rsidR="000410CD" w:rsidRPr="006D2692" w:rsidTr="000410CD">
        <w:tc>
          <w:tcPr>
            <w:tcW w:w="799" w:type="dxa"/>
            <w:shd w:val="clear" w:color="auto" w:fill="auto"/>
          </w:tcPr>
          <w:p w:rsidR="000410CD" w:rsidRPr="006D2692" w:rsidRDefault="000410CD" w:rsidP="000410CD">
            <w:pPr>
              <w:spacing w:line="100" w:lineRule="atLeast"/>
              <w:jc w:val="center"/>
              <w:rPr>
                <w:rFonts w:ascii="Times New Roman" w:hAnsi="Times New Roman"/>
                <w:b/>
                <w:sz w:val="24"/>
              </w:rPr>
            </w:pPr>
            <w:r w:rsidRPr="006D2692">
              <w:rPr>
                <w:rFonts w:ascii="Times New Roman" w:hAnsi="Times New Roman"/>
                <w:b/>
                <w:sz w:val="24"/>
              </w:rPr>
              <w:t>№</w:t>
            </w:r>
          </w:p>
        </w:tc>
        <w:tc>
          <w:tcPr>
            <w:tcW w:w="4554" w:type="dxa"/>
            <w:shd w:val="clear" w:color="auto" w:fill="auto"/>
          </w:tcPr>
          <w:p w:rsidR="000410CD" w:rsidRPr="006D2692" w:rsidRDefault="000410CD" w:rsidP="000410CD">
            <w:pPr>
              <w:spacing w:line="100" w:lineRule="atLeast"/>
              <w:jc w:val="center"/>
              <w:rPr>
                <w:rFonts w:ascii="Times New Roman" w:hAnsi="Times New Roman"/>
                <w:b/>
                <w:sz w:val="24"/>
              </w:rPr>
            </w:pPr>
            <w:r w:rsidRPr="006D2692">
              <w:rPr>
                <w:rFonts w:ascii="Times New Roman" w:hAnsi="Times New Roman"/>
                <w:b/>
                <w:sz w:val="24"/>
              </w:rPr>
              <w:t>ФИО</w:t>
            </w:r>
          </w:p>
        </w:tc>
        <w:tc>
          <w:tcPr>
            <w:tcW w:w="2149" w:type="dxa"/>
          </w:tcPr>
          <w:p w:rsidR="000410CD" w:rsidRPr="006D2692" w:rsidRDefault="000410CD" w:rsidP="000410CD">
            <w:pPr>
              <w:spacing w:line="100" w:lineRule="atLeast"/>
              <w:jc w:val="center"/>
              <w:rPr>
                <w:rFonts w:ascii="Times New Roman" w:hAnsi="Times New Roman"/>
                <w:b/>
                <w:sz w:val="24"/>
              </w:rPr>
            </w:pPr>
            <w:r w:rsidRPr="006D2692">
              <w:rPr>
                <w:rFonts w:ascii="Times New Roman" w:hAnsi="Times New Roman"/>
                <w:b/>
                <w:sz w:val="24"/>
              </w:rPr>
              <w:t>Участник или сопровождающий</w:t>
            </w:r>
          </w:p>
        </w:tc>
        <w:tc>
          <w:tcPr>
            <w:tcW w:w="1678" w:type="dxa"/>
          </w:tcPr>
          <w:p w:rsidR="000410CD" w:rsidRPr="006D2692" w:rsidRDefault="000410CD" w:rsidP="000410CD">
            <w:pPr>
              <w:spacing w:line="100" w:lineRule="atLeast"/>
              <w:jc w:val="center"/>
              <w:rPr>
                <w:rFonts w:ascii="Times New Roman" w:hAnsi="Times New Roman"/>
                <w:b/>
                <w:sz w:val="24"/>
              </w:rPr>
            </w:pPr>
            <w:r w:rsidRPr="006D2692">
              <w:rPr>
                <w:rFonts w:ascii="Times New Roman" w:hAnsi="Times New Roman"/>
                <w:b/>
                <w:sz w:val="24"/>
              </w:rPr>
              <w:t>Дата рождения</w:t>
            </w:r>
          </w:p>
        </w:tc>
        <w:tc>
          <w:tcPr>
            <w:tcW w:w="3119" w:type="dxa"/>
          </w:tcPr>
          <w:p w:rsidR="000410CD" w:rsidRPr="006D2692" w:rsidRDefault="000410CD" w:rsidP="000410CD">
            <w:pPr>
              <w:spacing w:line="100" w:lineRule="atLeast"/>
              <w:jc w:val="center"/>
              <w:rPr>
                <w:rFonts w:ascii="Times New Roman" w:hAnsi="Times New Roman"/>
                <w:b/>
                <w:sz w:val="24"/>
              </w:rPr>
            </w:pPr>
            <w:r w:rsidRPr="006D2692">
              <w:rPr>
                <w:rFonts w:ascii="Times New Roman" w:hAnsi="Times New Roman"/>
                <w:b/>
                <w:sz w:val="24"/>
              </w:rPr>
              <w:t>№ паспорта, св-ва о рождении, кем и когда выдан</w:t>
            </w:r>
          </w:p>
        </w:tc>
        <w:tc>
          <w:tcPr>
            <w:tcW w:w="2693" w:type="dxa"/>
          </w:tcPr>
          <w:p w:rsidR="000410CD" w:rsidRPr="006D2692" w:rsidRDefault="000410CD" w:rsidP="000410CD">
            <w:pPr>
              <w:spacing w:line="100" w:lineRule="atLeast"/>
              <w:jc w:val="center"/>
              <w:rPr>
                <w:rFonts w:ascii="Times New Roman" w:hAnsi="Times New Roman"/>
                <w:b/>
                <w:sz w:val="24"/>
              </w:rPr>
            </w:pPr>
            <w:r w:rsidRPr="006D2692">
              <w:rPr>
                <w:rFonts w:ascii="Times New Roman" w:hAnsi="Times New Roman"/>
                <w:b/>
                <w:sz w:val="24"/>
              </w:rPr>
              <w:t>Регистрация по прописке</w:t>
            </w:r>
          </w:p>
        </w:tc>
      </w:tr>
      <w:tr w:rsidR="000410CD" w:rsidRPr="006D2692" w:rsidTr="000410CD">
        <w:tc>
          <w:tcPr>
            <w:tcW w:w="799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554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b/>
                <w:sz w:val="28"/>
                <w:szCs w:val="28"/>
              </w:rPr>
            </w:pPr>
            <w:r w:rsidRPr="006D2692">
              <w:rPr>
                <w:rFonts w:ascii="Times New Roman" w:hAnsi="Times New Roman"/>
                <w:b/>
                <w:sz w:val="28"/>
                <w:szCs w:val="28"/>
              </w:rPr>
              <w:t>Размещение с 21-23 апреля</w:t>
            </w:r>
          </w:p>
        </w:tc>
        <w:tc>
          <w:tcPr>
            <w:tcW w:w="214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1678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11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693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</w:tr>
      <w:tr w:rsidR="000410CD" w:rsidRPr="006D2692" w:rsidTr="000410CD">
        <w:tc>
          <w:tcPr>
            <w:tcW w:w="799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4554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b/>
                <w:color w:val="FF0000"/>
                <w:sz w:val="24"/>
                <w:u w:val="single"/>
              </w:rPr>
            </w:pPr>
          </w:p>
        </w:tc>
        <w:tc>
          <w:tcPr>
            <w:tcW w:w="214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1678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11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693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</w:tr>
      <w:tr w:rsidR="000410CD" w:rsidRPr="006D2692" w:rsidTr="000410CD">
        <w:tc>
          <w:tcPr>
            <w:tcW w:w="799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4554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14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Участник</w:t>
            </w:r>
          </w:p>
        </w:tc>
        <w:tc>
          <w:tcPr>
            <w:tcW w:w="1678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11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693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</w:tr>
      <w:tr w:rsidR="000410CD" w:rsidRPr="006D2692" w:rsidTr="000410CD">
        <w:tc>
          <w:tcPr>
            <w:tcW w:w="799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4554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14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Участник</w:t>
            </w:r>
          </w:p>
        </w:tc>
        <w:tc>
          <w:tcPr>
            <w:tcW w:w="1678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11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693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</w:tr>
      <w:tr w:rsidR="000410CD" w:rsidRPr="006D2692" w:rsidTr="000410CD">
        <w:tc>
          <w:tcPr>
            <w:tcW w:w="799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4554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14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Участник</w:t>
            </w:r>
          </w:p>
        </w:tc>
        <w:tc>
          <w:tcPr>
            <w:tcW w:w="1678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11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693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</w:tr>
      <w:tr w:rsidR="000410CD" w:rsidRPr="006D2692" w:rsidTr="000410CD">
        <w:tc>
          <w:tcPr>
            <w:tcW w:w="799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4554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14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Руководитель</w:t>
            </w:r>
          </w:p>
        </w:tc>
        <w:tc>
          <w:tcPr>
            <w:tcW w:w="1678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11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693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</w:tr>
      <w:tr w:rsidR="000410CD" w:rsidRPr="006D2692" w:rsidTr="000410CD">
        <w:tc>
          <w:tcPr>
            <w:tcW w:w="799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4554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14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Сопровождающий</w:t>
            </w:r>
          </w:p>
        </w:tc>
        <w:tc>
          <w:tcPr>
            <w:tcW w:w="1678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11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693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</w:tr>
      <w:tr w:rsidR="000410CD" w:rsidRPr="006D2692" w:rsidTr="000410CD">
        <w:tc>
          <w:tcPr>
            <w:tcW w:w="799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6</w:t>
            </w:r>
          </w:p>
        </w:tc>
        <w:tc>
          <w:tcPr>
            <w:tcW w:w="4554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14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Сопровождающий</w:t>
            </w:r>
          </w:p>
        </w:tc>
        <w:tc>
          <w:tcPr>
            <w:tcW w:w="1678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11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693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</w:tr>
      <w:tr w:rsidR="000410CD" w:rsidRPr="006D2692" w:rsidTr="000410CD">
        <w:tc>
          <w:tcPr>
            <w:tcW w:w="799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7</w:t>
            </w:r>
          </w:p>
        </w:tc>
        <w:tc>
          <w:tcPr>
            <w:tcW w:w="4554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14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Сопровождающий</w:t>
            </w:r>
          </w:p>
        </w:tc>
        <w:tc>
          <w:tcPr>
            <w:tcW w:w="1678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11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693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</w:tr>
      <w:tr w:rsidR="000410CD" w:rsidRPr="006D2692" w:rsidTr="000410CD">
        <w:tc>
          <w:tcPr>
            <w:tcW w:w="799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8</w:t>
            </w:r>
          </w:p>
        </w:tc>
        <w:tc>
          <w:tcPr>
            <w:tcW w:w="4554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14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  <w:r w:rsidRPr="006D2692">
              <w:rPr>
                <w:rFonts w:ascii="Times New Roman" w:hAnsi="Times New Roman"/>
                <w:sz w:val="24"/>
              </w:rPr>
              <w:t>Сопровождающий</w:t>
            </w:r>
          </w:p>
        </w:tc>
        <w:tc>
          <w:tcPr>
            <w:tcW w:w="1678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11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693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</w:tr>
      <w:tr w:rsidR="000410CD" w:rsidRPr="006D2692" w:rsidTr="000410CD">
        <w:tc>
          <w:tcPr>
            <w:tcW w:w="799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4554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14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1678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11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693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</w:tr>
      <w:tr w:rsidR="000410CD" w:rsidRPr="006D2692" w:rsidTr="000410CD">
        <w:tc>
          <w:tcPr>
            <w:tcW w:w="799" w:type="dxa"/>
            <w:shd w:val="clear" w:color="auto" w:fill="auto"/>
          </w:tcPr>
          <w:p w:rsidR="000410CD" w:rsidRPr="006D2692" w:rsidRDefault="000410CD" w:rsidP="000410CD">
            <w:pPr>
              <w:tabs>
                <w:tab w:val="left" w:pos="480"/>
                <w:tab w:val="center" w:pos="5102"/>
              </w:tabs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4554" w:type="dxa"/>
            <w:shd w:val="clear" w:color="auto" w:fill="auto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14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1678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119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2693" w:type="dxa"/>
          </w:tcPr>
          <w:p w:rsidR="000410CD" w:rsidRPr="006D2692" w:rsidRDefault="000410CD" w:rsidP="000410CD">
            <w:pPr>
              <w:widowControl w:val="0"/>
              <w:tabs>
                <w:tab w:val="left" w:pos="480"/>
                <w:tab w:val="center" w:pos="5102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4"/>
              </w:rPr>
            </w:pPr>
          </w:p>
        </w:tc>
      </w:tr>
    </w:tbl>
    <w:p w:rsidR="000410CD" w:rsidRPr="006D2692" w:rsidRDefault="000410CD" w:rsidP="000410CD">
      <w:pPr>
        <w:widowControl w:val="0"/>
        <w:tabs>
          <w:tab w:val="left" w:pos="480"/>
          <w:tab w:val="center" w:pos="5102"/>
        </w:tabs>
        <w:autoSpaceDE w:val="0"/>
        <w:autoSpaceDN w:val="0"/>
        <w:adjustRightInd w:val="0"/>
        <w:rPr>
          <w:rFonts w:ascii="Times New Roman" w:hAnsi="Times New Roman"/>
          <w:b/>
          <w:sz w:val="24"/>
        </w:rPr>
      </w:pPr>
      <w:r w:rsidRPr="006D2692">
        <w:rPr>
          <w:rFonts w:ascii="Times New Roman" w:hAnsi="Times New Roman"/>
          <w:b/>
          <w:sz w:val="24"/>
        </w:rPr>
        <w:t>И так далее…</w:t>
      </w:r>
    </w:p>
    <w:p w:rsidR="000410CD" w:rsidRPr="006D2692" w:rsidRDefault="000410CD" w:rsidP="000410CD">
      <w:pPr>
        <w:widowControl w:val="0"/>
        <w:tabs>
          <w:tab w:val="left" w:pos="480"/>
          <w:tab w:val="center" w:pos="5102"/>
        </w:tabs>
        <w:autoSpaceDE w:val="0"/>
        <w:autoSpaceDN w:val="0"/>
        <w:adjustRightInd w:val="0"/>
        <w:rPr>
          <w:rFonts w:ascii="Times New Roman" w:hAnsi="Times New Roman"/>
          <w:b/>
          <w:sz w:val="24"/>
        </w:rPr>
      </w:pPr>
    </w:p>
    <w:p w:rsidR="000410CD" w:rsidRPr="006D2692" w:rsidRDefault="000410CD" w:rsidP="000410CD">
      <w:pPr>
        <w:widowControl w:val="0"/>
        <w:tabs>
          <w:tab w:val="left" w:pos="480"/>
          <w:tab w:val="center" w:pos="5102"/>
        </w:tabs>
        <w:autoSpaceDE w:val="0"/>
        <w:autoSpaceDN w:val="0"/>
        <w:adjustRightInd w:val="0"/>
        <w:rPr>
          <w:rFonts w:ascii="Times New Roman" w:hAnsi="Times New Roman"/>
          <w:b/>
          <w:sz w:val="24"/>
        </w:rPr>
      </w:pPr>
    </w:p>
    <w:p w:rsidR="000410CD" w:rsidRPr="00665AD6" w:rsidRDefault="000410CD" w:rsidP="00665AD6">
      <w:pPr>
        <w:widowControl w:val="0"/>
        <w:tabs>
          <w:tab w:val="left" w:pos="480"/>
          <w:tab w:val="center" w:pos="5102"/>
        </w:tabs>
        <w:autoSpaceDE w:val="0"/>
        <w:autoSpaceDN w:val="0"/>
        <w:adjustRightInd w:val="0"/>
        <w:rPr>
          <w:rFonts w:ascii="Times New Roman" w:hAnsi="Times New Roman"/>
          <w:b/>
          <w:sz w:val="24"/>
        </w:rPr>
      </w:pPr>
      <w:r w:rsidRPr="006D2692">
        <w:rPr>
          <w:rFonts w:ascii="Times New Roman" w:hAnsi="Times New Roman"/>
          <w:b/>
          <w:sz w:val="24"/>
        </w:rPr>
        <w:t>Примечание: Раннее гарантированное размещение в гостинице предоставляется только по предварительной заявке. Так же просьба четко указывать сроки размещения, если Ваш коллектив приезжает разными заездами.</w:t>
      </w:r>
    </w:p>
    <w:p w:rsidR="00A047EA" w:rsidRDefault="00A047EA" w:rsidP="000410CD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047EA" w:rsidRDefault="00A047EA" w:rsidP="000410CD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047EA" w:rsidRDefault="00A047EA" w:rsidP="000410CD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047EA" w:rsidRDefault="00A047EA" w:rsidP="000410CD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047EA" w:rsidRDefault="00A047EA" w:rsidP="000410CD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047EA" w:rsidRDefault="00A047EA" w:rsidP="000410CD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047EA" w:rsidRPr="00A047EA" w:rsidRDefault="00242464" w:rsidP="00A047EA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Приложение №4 – </w:t>
      </w:r>
      <w:r>
        <w:rPr>
          <w:rFonts w:ascii="Times New Roman" w:hAnsi="Times New Roman"/>
          <w:sz w:val="28"/>
          <w:szCs w:val="28"/>
          <w:lang w:eastAsia="ru-RU"/>
        </w:rPr>
        <w:t>оценочный лист.</w:t>
      </w:r>
    </w:p>
    <w:p w:rsidR="000410CD" w:rsidRDefault="000410CD" w:rsidP="000410CD">
      <w:pPr>
        <w:pStyle w:val="a7"/>
        <w:rPr>
          <w:b/>
          <w:sz w:val="32"/>
          <w:szCs w:val="32"/>
        </w:rPr>
      </w:pPr>
      <w:r>
        <w:rPr>
          <w:b/>
          <w:sz w:val="32"/>
          <w:szCs w:val="32"/>
        </w:rPr>
        <w:t>Оценочный лист</w:t>
      </w:r>
      <w:r w:rsidRPr="006C1821">
        <w:rPr>
          <w:b/>
          <w:sz w:val="32"/>
          <w:szCs w:val="32"/>
        </w:rPr>
        <w:t xml:space="preserve">   </w:t>
      </w:r>
      <w:r>
        <w:rPr>
          <w:b/>
          <w:sz w:val="32"/>
          <w:szCs w:val="32"/>
        </w:rPr>
        <w:t xml:space="preserve">                                                                                                         Дата:</w:t>
      </w:r>
    </w:p>
    <w:p w:rsidR="000410CD" w:rsidRPr="006C1821" w:rsidRDefault="000410CD" w:rsidP="000410CD">
      <w:pPr>
        <w:pStyle w:val="a7"/>
        <w:rPr>
          <w:b/>
          <w:sz w:val="32"/>
          <w:szCs w:val="32"/>
        </w:rPr>
      </w:pPr>
      <w:r w:rsidRPr="006C1821">
        <w:rPr>
          <w:b/>
          <w:sz w:val="32"/>
          <w:szCs w:val="32"/>
        </w:rPr>
        <w:t xml:space="preserve">  Открытого Всероссийского патриотического фестиваля-конкурса «Пермь Великая»                                                                                                                                                                           </w:t>
      </w:r>
    </w:p>
    <w:p w:rsidR="000410CD" w:rsidRPr="006C1821" w:rsidRDefault="000410CD" w:rsidP="000410CD">
      <w:pPr>
        <w:rPr>
          <w:sz w:val="28"/>
          <w:szCs w:val="28"/>
        </w:rPr>
      </w:pPr>
      <w:r w:rsidRPr="006C1821">
        <w:rPr>
          <w:sz w:val="28"/>
          <w:szCs w:val="28"/>
        </w:rPr>
        <w:t xml:space="preserve">Член жюри: </w:t>
      </w:r>
      <w:r w:rsidRPr="006C1821">
        <w:rPr>
          <w:b/>
          <w:bCs/>
          <w:sz w:val="28"/>
          <w:szCs w:val="28"/>
        </w:rPr>
        <w:t xml:space="preserve"> </w:t>
      </w:r>
    </w:p>
    <w:p w:rsidR="000410CD" w:rsidRPr="006C1821" w:rsidRDefault="000410CD" w:rsidP="000410CD">
      <w:pPr>
        <w:ind w:right="-610"/>
        <w:rPr>
          <w:szCs w:val="16"/>
        </w:rPr>
      </w:pPr>
      <w:r w:rsidRPr="006C1821">
        <w:t xml:space="preserve">                                                                       </w:t>
      </w:r>
    </w:p>
    <w:p w:rsidR="000410CD" w:rsidRPr="006C1821" w:rsidRDefault="000410CD" w:rsidP="000410CD">
      <w:pPr>
        <w:rPr>
          <w:sz w:val="16"/>
          <w:szCs w:val="16"/>
        </w:rPr>
      </w:pPr>
    </w:p>
    <w:tbl>
      <w:tblPr>
        <w:tblW w:w="15132" w:type="dxa"/>
        <w:tblInd w:w="-4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82"/>
        <w:gridCol w:w="2198"/>
        <w:gridCol w:w="2340"/>
        <w:gridCol w:w="2700"/>
        <w:gridCol w:w="984"/>
        <w:gridCol w:w="1417"/>
        <w:gridCol w:w="1134"/>
        <w:gridCol w:w="1276"/>
        <w:gridCol w:w="2401"/>
      </w:tblGrid>
      <w:tr w:rsidR="000410CD" w:rsidRPr="006C1821" w:rsidTr="000410CD">
        <w:tc>
          <w:tcPr>
            <w:tcW w:w="682" w:type="dxa"/>
          </w:tcPr>
          <w:p w:rsidR="000410CD" w:rsidRPr="006C1821" w:rsidRDefault="000410CD" w:rsidP="000410CD">
            <w:pPr>
              <w:rPr>
                <w:b/>
                <w:sz w:val="28"/>
              </w:rPr>
            </w:pPr>
            <w:r w:rsidRPr="006C1821">
              <w:rPr>
                <w:b/>
                <w:sz w:val="28"/>
              </w:rPr>
              <w:t>№</w:t>
            </w:r>
          </w:p>
        </w:tc>
        <w:tc>
          <w:tcPr>
            <w:tcW w:w="2198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  <w:r w:rsidRPr="006C1821">
              <w:rPr>
                <w:b/>
                <w:sz w:val="28"/>
              </w:rPr>
              <w:t>Название коллектива</w:t>
            </w:r>
          </w:p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  <w:r w:rsidRPr="006C1821">
              <w:rPr>
                <w:b/>
                <w:sz w:val="28"/>
              </w:rPr>
              <w:t xml:space="preserve">(ФИО участника)   </w:t>
            </w:r>
          </w:p>
        </w:tc>
        <w:tc>
          <w:tcPr>
            <w:tcW w:w="2340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  <w:r w:rsidRPr="006C1821">
              <w:rPr>
                <w:b/>
                <w:sz w:val="28"/>
              </w:rPr>
              <w:t>Номинация</w:t>
            </w:r>
          </w:p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  <w:tc>
          <w:tcPr>
            <w:tcW w:w="2700" w:type="dxa"/>
          </w:tcPr>
          <w:p w:rsidR="000410CD" w:rsidRPr="006C1821" w:rsidRDefault="000410CD" w:rsidP="000410CD">
            <w:pPr>
              <w:pStyle w:val="2"/>
              <w:rPr>
                <w:rFonts w:ascii="Times New Roman" w:hAnsi="Times New Roman"/>
              </w:rPr>
            </w:pPr>
            <w:r w:rsidRPr="006C1821">
              <w:rPr>
                <w:rFonts w:ascii="Times New Roman" w:hAnsi="Times New Roman"/>
              </w:rPr>
              <w:t>Название номера</w:t>
            </w:r>
          </w:p>
        </w:tc>
        <w:tc>
          <w:tcPr>
            <w:tcW w:w="984" w:type="dxa"/>
          </w:tcPr>
          <w:p w:rsidR="000410CD" w:rsidRPr="006C1821" w:rsidRDefault="000410CD" w:rsidP="000410CD">
            <w:pPr>
              <w:jc w:val="center"/>
              <w:rPr>
                <w:b/>
                <w:sz w:val="20"/>
                <w:szCs w:val="20"/>
              </w:rPr>
            </w:pPr>
            <w:r w:rsidRPr="006C1821">
              <w:rPr>
                <w:b/>
                <w:sz w:val="20"/>
                <w:szCs w:val="20"/>
              </w:rPr>
              <w:t>Возраст</w:t>
            </w:r>
          </w:p>
        </w:tc>
        <w:tc>
          <w:tcPr>
            <w:tcW w:w="3827" w:type="dxa"/>
            <w:gridSpan w:val="3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  <w:r w:rsidRPr="006C1821">
              <w:rPr>
                <w:b/>
                <w:sz w:val="28"/>
              </w:rPr>
              <w:t>Критерии оценок</w:t>
            </w:r>
          </w:p>
        </w:tc>
        <w:tc>
          <w:tcPr>
            <w:tcW w:w="2401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  <w:r w:rsidRPr="006C1821">
              <w:rPr>
                <w:b/>
                <w:sz w:val="28"/>
              </w:rPr>
              <w:t>Общий балл</w:t>
            </w:r>
          </w:p>
        </w:tc>
      </w:tr>
      <w:tr w:rsidR="000410CD" w:rsidRPr="006C1821" w:rsidTr="000410CD">
        <w:tc>
          <w:tcPr>
            <w:tcW w:w="682" w:type="dxa"/>
          </w:tcPr>
          <w:p w:rsidR="000410CD" w:rsidRPr="006C1821" w:rsidRDefault="000410CD" w:rsidP="000410CD"/>
        </w:tc>
        <w:tc>
          <w:tcPr>
            <w:tcW w:w="2198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2340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2700" w:type="dxa"/>
          </w:tcPr>
          <w:p w:rsidR="000410CD" w:rsidRPr="006C1821" w:rsidRDefault="000410CD" w:rsidP="000410CD"/>
        </w:tc>
        <w:tc>
          <w:tcPr>
            <w:tcW w:w="984" w:type="dxa"/>
          </w:tcPr>
          <w:p w:rsidR="000410CD" w:rsidRPr="006C1821" w:rsidRDefault="000410CD" w:rsidP="000410CD">
            <w:pPr>
              <w:jc w:val="center"/>
              <w:rPr>
                <w:sz w:val="20"/>
                <w:szCs w:val="16"/>
              </w:rPr>
            </w:pPr>
          </w:p>
        </w:tc>
        <w:tc>
          <w:tcPr>
            <w:tcW w:w="1417" w:type="dxa"/>
          </w:tcPr>
          <w:p w:rsidR="000410CD" w:rsidRPr="006C1821" w:rsidRDefault="000410CD" w:rsidP="000410CD">
            <w:pPr>
              <w:jc w:val="center"/>
              <w:rPr>
                <w:sz w:val="20"/>
                <w:szCs w:val="16"/>
              </w:rPr>
            </w:pPr>
            <w:r w:rsidRPr="006C1821">
              <w:rPr>
                <w:sz w:val="20"/>
                <w:szCs w:val="16"/>
              </w:rPr>
              <w:t xml:space="preserve">Исполнительское </w:t>
            </w:r>
          </w:p>
          <w:p w:rsidR="000410CD" w:rsidRPr="006C1821" w:rsidRDefault="000410CD" w:rsidP="000410CD">
            <w:pPr>
              <w:jc w:val="center"/>
              <w:rPr>
                <w:sz w:val="20"/>
                <w:szCs w:val="16"/>
              </w:rPr>
            </w:pPr>
            <w:r w:rsidRPr="006C1821">
              <w:rPr>
                <w:sz w:val="20"/>
                <w:szCs w:val="16"/>
              </w:rPr>
              <w:t>мастерство</w:t>
            </w:r>
          </w:p>
        </w:tc>
        <w:tc>
          <w:tcPr>
            <w:tcW w:w="1134" w:type="dxa"/>
          </w:tcPr>
          <w:p w:rsidR="000410CD" w:rsidRPr="006C1821" w:rsidRDefault="000410CD" w:rsidP="000410CD">
            <w:pPr>
              <w:jc w:val="center"/>
              <w:rPr>
                <w:sz w:val="20"/>
              </w:rPr>
            </w:pPr>
            <w:r w:rsidRPr="006C1821">
              <w:rPr>
                <w:sz w:val="20"/>
                <w:szCs w:val="16"/>
              </w:rPr>
              <w:t>Драматургия и постановка номера</w:t>
            </w:r>
          </w:p>
        </w:tc>
        <w:tc>
          <w:tcPr>
            <w:tcW w:w="1276" w:type="dxa"/>
          </w:tcPr>
          <w:p w:rsidR="000410CD" w:rsidRPr="006C1821" w:rsidRDefault="000410CD" w:rsidP="000410CD">
            <w:pPr>
              <w:jc w:val="center"/>
              <w:rPr>
                <w:sz w:val="20"/>
                <w:szCs w:val="16"/>
              </w:rPr>
            </w:pPr>
            <w:r w:rsidRPr="006C1821">
              <w:rPr>
                <w:sz w:val="20"/>
                <w:szCs w:val="16"/>
              </w:rPr>
              <w:t>Сценический образ,</w:t>
            </w:r>
          </w:p>
          <w:p w:rsidR="000410CD" w:rsidRPr="006C1821" w:rsidRDefault="000410CD" w:rsidP="000410CD">
            <w:pPr>
              <w:jc w:val="center"/>
              <w:rPr>
                <w:sz w:val="20"/>
                <w:szCs w:val="16"/>
              </w:rPr>
            </w:pPr>
            <w:r w:rsidRPr="006C1821">
              <w:rPr>
                <w:sz w:val="20"/>
                <w:szCs w:val="16"/>
              </w:rPr>
              <w:t>артистизм</w:t>
            </w:r>
          </w:p>
        </w:tc>
        <w:tc>
          <w:tcPr>
            <w:tcW w:w="2401" w:type="dxa"/>
          </w:tcPr>
          <w:p w:rsidR="000410CD" w:rsidRPr="006C1821" w:rsidRDefault="000410CD" w:rsidP="000410CD">
            <w:pPr>
              <w:rPr>
                <w:b/>
              </w:rPr>
            </w:pPr>
          </w:p>
        </w:tc>
      </w:tr>
      <w:tr w:rsidR="000410CD" w:rsidRPr="006C1821" w:rsidTr="000410CD">
        <w:tc>
          <w:tcPr>
            <w:tcW w:w="682" w:type="dxa"/>
          </w:tcPr>
          <w:p w:rsidR="000410CD" w:rsidRPr="006C1821" w:rsidRDefault="000410CD" w:rsidP="000410CD"/>
        </w:tc>
        <w:tc>
          <w:tcPr>
            <w:tcW w:w="2198" w:type="dxa"/>
          </w:tcPr>
          <w:p w:rsidR="000410CD" w:rsidRPr="006C1821" w:rsidRDefault="000410CD" w:rsidP="000410CD">
            <w:pPr>
              <w:jc w:val="both"/>
              <w:rPr>
                <w:b/>
                <w:bCs/>
                <w:sz w:val="32"/>
                <w:lang w:val="en-US"/>
              </w:rPr>
            </w:pPr>
            <w:r w:rsidRPr="006C1821">
              <w:t xml:space="preserve"> </w:t>
            </w:r>
            <w:r w:rsidRPr="006C1821">
              <w:rPr>
                <w:b/>
                <w:bCs/>
                <w:sz w:val="32"/>
              </w:rPr>
              <w:t xml:space="preserve">  </w:t>
            </w:r>
          </w:p>
        </w:tc>
        <w:tc>
          <w:tcPr>
            <w:tcW w:w="2340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2700" w:type="dxa"/>
          </w:tcPr>
          <w:p w:rsidR="000410CD" w:rsidRPr="006C1821" w:rsidRDefault="000410CD" w:rsidP="000410CD"/>
        </w:tc>
        <w:tc>
          <w:tcPr>
            <w:tcW w:w="984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  <w:tc>
          <w:tcPr>
            <w:tcW w:w="1417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  <w:r w:rsidRPr="006C1821">
              <w:rPr>
                <w:b/>
                <w:sz w:val="28"/>
              </w:rPr>
              <w:t>1 - 3</w:t>
            </w:r>
          </w:p>
        </w:tc>
        <w:tc>
          <w:tcPr>
            <w:tcW w:w="1134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  <w:r w:rsidRPr="006C1821">
              <w:rPr>
                <w:b/>
                <w:sz w:val="28"/>
              </w:rPr>
              <w:t>1 - 3</w:t>
            </w:r>
          </w:p>
        </w:tc>
        <w:tc>
          <w:tcPr>
            <w:tcW w:w="1276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  <w:r w:rsidRPr="006C1821">
              <w:rPr>
                <w:b/>
                <w:sz w:val="28"/>
              </w:rPr>
              <w:t>1 - 3</w:t>
            </w:r>
          </w:p>
        </w:tc>
        <w:tc>
          <w:tcPr>
            <w:tcW w:w="2401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  <w:r w:rsidRPr="006C1821">
              <w:rPr>
                <w:b/>
                <w:sz w:val="28"/>
              </w:rPr>
              <w:t>1 - 9</w:t>
            </w:r>
          </w:p>
        </w:tc>
      </w:tr>
      <w:tr w:rsidR="000410CD" w:rsidRPr="006C1821" w:rsidTr="000410CD">
        <w:tc>
          <w:tcPr>
            <w:tcW w:w="682" w:type="dxa"/>
          </w:tcPr>
          <w:p w:rsidR="000410CD" w:rsidRPr="006C1821" w:rsidRDefault="000410CD" w:rsidP="000410CD">
            <w:pPr>
              <w:pStyle w:val="a6"/>
              <w:numPr>
                <w:ilvl w:val="0"/>
                <w:numId w:val="3"/>
              </w:numPr>
              <w:spacing w:after="0" w:line="240" w:lineRule="auto"/>
            </w:pPr>
          </w:p>
        </w:tc>
        <w:tc>
          <w:tcPr>
            <w:tcW w:w="2198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2340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2700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984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1417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  <w:tc>
          <w:tcPr>
            <w:tcW w:w="1134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  <w:tc>
          <w:tcPr>
            <w:tcW w:w="1276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  <w:tc>
          <w:tcPr>
            <w:tcW w:w="2401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</w:tr>
      <w:tr w:rsidR="000410CD" w:rsidRPr="006C1821" w:rsidTr="000410CD">
        <w:tc>
          <w:tcPr>
            <w:tcW w:w="682" w:type="dxa"/>
          </w:tcPr>
          <w:p w:rsidR="000410CD" w:rsidRPr="006C1821" w:rsidRDefault="000410CD" w:rsidP="000410CD">
            <w:pPr>
              <w:pStyle w:val="a6"/>
              <w:numPr>
                <w:ilvl w:val="0"/>
                <w:numId w:val="3"/>
              </w:numPr>
              <w:spacing w:after="0" w:line="240" w:lineRule="auto"/>
            </w:pPr>
          </w:p>
        </w:tc>
        <w:tc>
          <w:tcPr>
            <w:tcW w:w="2198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2340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2700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984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1417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  <w:tc>
          <w:tcPr>
            <w:tcW w:w="1134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  <w:tc>
          <w:tcPr>
            <w:tcW w:w="1276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  <w:tc>
          <w:tcPr>
            <w:tcW w:w="2401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</w:tr>
      <w:tr w:rsidR="000410CD" w:rsidRPr="006C1821" w:rsidTr="000410CD">
        <w:tc>
          <w:tcPr>
            <w:tcW w:w="682" w:type="dxa"/>
          </w:tcPr>
          <w:p w:rsidR="000410CD" w:rsidRPr="006C1821" w:rsidRDefault="000410CD" w:rsidP="000410CD">
            <w:pPr>
              <w:pStyle w:val="a6"/>
              <w:numPr>
                <w:ilvl w:val="0"/>
                <w:numId w:val="3"/>
              </w:numPr>
              <w:spacing w:after="0" w:line="240" w:lineRule="auto"/>
            </w:pPr>
          </w:p>
        </w:tc>
        <w:tc>
          <w:tcPr>
            <w:tcW w:w="2198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2340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2700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984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1417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  <w:tc>
          <w:tcPr>
            <w:tcW w:w="1134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  <w:tc>
          <w:tcPr>
            <w:tcW w:w="1276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  <w:tc>
          <w:tcPr>
            <w:tcW w:w="2401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</w:tr>
      <w:tr w:rsidR="000410CD" w:rsidRPr="006C1821" w:rsidTr="000410CD">
        <w:tc>
          <w:tcPr>
            <w:tcW w:w="682" w:type="dxa"/>
          </w:tcPr>
          <w:p w:rsidR="000410CD" w:rsidRPr="006C1821" w:rsidRDefault="000410CD" w:rsidP="000410CD">
            <w:pPr>
              <w:pStyle w:val="a6"/>
              <w:numPr>
                <w:ilvl w:val="0"/>
                <w:numId w:val="3"/>
              </w:numPr>
              <w:spacing w:after="0" w:line="240" w:lineRule="auto"/>
            </w:pPr>
          </w:p>
        </w:tc>
        <w:tc>
          <w:tcPr>
            <w:tcW w:w="2198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2340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2700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984" w:type="dxa"/>
          </w:tcPr>
          <w:p w:rsidR="000410CD" w:rsidRPr="006C1821" w:rsidRDefault="000410CD" w:rsidP="000410CD">
            <w:pPr>
              <w:jc w:val="center"/>
            </w:pPr>
          </w:p>
        </w:tc>
        <w:tc>
          <w:tcPr>
            <w:tcW w:w="1417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  <w:tc>
          <w:tcPr>
            <w:tcW w:w="1134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  <w:tc>
          <w:tcPr>
            <w:tcW w:w="1276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  <w:tc>
          <w:tcPr>
            <w:tcW w:w="2401" w:type="dxa"/>
          </w:tcPr>
          <w:p w:rsidR="000410CD" w:rsidRPr="006C1821" w:rsidRDefault="000410CD" w:rsidP="000410CD">
            <w:pPr>
              <w:jc w:val="center"/>
              <w:rPr>
                <w:b/>
                <w:sz w:val="28"/>
              </w:rPr>
            </w:pPr>
          </w:p>
        </w:tc>
      </w:tr>
    </w:tbl>
    <w:p w:rsidR="000410CD" w:rsidRDefault="000410CD" w:rsidP="00665AD6">
      <w:pPr>
        <w:rPr>
          <w:rFonts w:ascii="Times New Roman" w:hAnsi="Times New Roman"/>
          <w:noProof/>
          <w:sz w:val="28"/>
          <w:szCs w:val="28"/>
          <w:lang w:eastAsia="ru-RU"/>
        </w:rPr>
        <w:sectPr w:rsidR="000410CD" w:rsidSect="000410CD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0410CD" w:rsidRDefault="000410CD" w:rsidP="00665AD6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5AD6" w:rsidRDefault="00242464" w:rsidP="00514D7B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Приложение №5 – </w:t>
      </w:r>
      <w:r>
        <w:rPr>
          <w:rFonts w:ascii="Times New Roman" w:hAnsi="Times New Roman"/>
          <w:sz w:val="28"/>
          <w:szCs w:val="28"/>
          <w:lang w:eastAsia="ru-RU"/>
        </w:rPr>
        <w:t>н</w:t>
      </w:r>
      <w:r w:rsidR="00A047EA">
        <w:rPr>
          <w:rFonts w:ascii="Times New Roman" w:hAnsi="Times New Roman"/>
          <w:sz w:val="28"/>
          <w:szCs w:val="28"/>
          <w:lang w:eastAsia="ru-RU"/>
        </w:rPr>
        <w:t>аградная и сувенирная продукция</w:t>
      </w:r>
    </w:p>
    <w:p w:rsidR="00665AD6" w:rsidRPr="00514D7B" w:rsidRDefault="00665AD6" w:rsidP="00665AD6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>Наградная продукция:</w:t>
      </w:r>
      <w:r w:rsidR="006076BC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Гран</w:t>
      </w:r>
      <w:r w:rsidR="006076BC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при </w:t>
      </w:r>
      <w:r w:rsidR="00C178CF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19750" cy="7991475"/>
            <wp:effectExtent l="0" t="0" r="0" b="9525"/>
            <wp:docPr id="8" name="Рисунок 8" descr="Гран п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Гран при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AD6" w:rsidRDefault="00665AD6" w:rsidP="00514D7B">
      <w:pPr>
        <w:rPr>
          <w:rFonts w:ascii="Times New Roman" w:hAnsi="Times New Roman"/>
          <w:b/>
          <w:sz w:val="28"/>
          <w:szCs w:val="28"/>
        </w:rPr>
      </w:pPr>
    </w:p>
    <w:p w:rsidR="00665AD6" w:rsidRDefault="00665AD6" w:rsidP="00514D7B">
      <w:pPr>
        <w:rPr>
          <w:rFonts w:ascii="Times New Roman" w:hAnsi="Times New Roman"/>
          <w:b/>
          <w:sz w:val="28"/>
          <w:szCs w:val="28"/>
        </w:rPr>
      </w:pPr>
    </w:p>
    <w:p w:rsidR="000410CD" w:rsidRPr="00514D7B" w:rsidRDefault="00665AD6" w:rsidP="00665AD6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>Наградная продукция:</w:t>
      </w:r>
      <w:r w:rsidR="006076BC">
        <w:rPr>
          <w:rFonts w:ascii="Times New Roman" w:hAnsi="Times New Roman"/>
          <w:b/>
          <w:sz w:val="28"/>
          <w:szCs w:val="28"/>
        </w:rPr>
        <w:t xml:space="preserve"> </w:t>
      </w:r>
      <w:r w:rsidR="00514D7B">
        <w:rPr>
          <w:rFonts w:ascii="Times New Roman" w:hAnsi="Times New Roman"/>
          <w:b/>
          <w:sz w:val="28"/>
          <w:szCs w:val="28"/>
        </w:rPr>
        <w:t>Гран</w:t>
      </w:r>
      <w:r w:rsidR="006076BC">
        <w:rPr>
          <w:rFonts w:ascii="Times New Roman" w:hAnsi="Times New Roman"/>
          <w:b/>
          <w:sz w:val="28"/>
          <w:szCs w:val="28"/>
        </w:rPr>
        <w:t xml:space="preserve"> </w:t>
      </w:r>
      <w:r w:rsidR="00514D7B">
        <w:rPr>
          <w:rFonts w:ascii="Times New Roman" w:hAnsi="Times New Roman"/>
          <w:b/>
          <w:sz w:val="28"/>
          <w:szCs w:val="28"/>
        </w:rPr>
        <w:t>пр</w:t>
      </w:r>
      <w:r>
        <w:rPr>
          <w:rFonts w:ascii="Times New Roman" w:hAnsi="Times New Roman"/>
          <w:b/>
          <w:sz w:val="28"/>
          <w:szCs w:val="28"/>
        </w:rPr>
        <w:t xml:space="preserve">и </w:t>
      </w:r>
      <w:r w:rsidR="00C178CF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19750" cy="7991475"/>
            <wp:effectExtent l="0" t="0" r="0" b="9525"/>
            <wp:docPr id="9" name="Рисунок 9" descr="Гран п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Гран при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Наградная продукция: диплом Лауреата</w:t>
      </w:r>
    </w:p>
    <w:p w:rsidR="000410CD" w:rsidRDefault="00C178CF" w:rsidP="000410C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24550" cy="8429625"/>
            <wp:effectExtent l="0" t="0" r="0" b="9525"/>
            <wp:docPr id="10" name="Рисунок 10" descr="Лауре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Лауреат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jc w:val="center"/>
        <w:rPr>
          <w:rFonts w:ascii="Times New Roman" w:hAnsi="Times New Roman"/>
          <w:b/>
          <w:sz w:val="28"/>
          <w:szCs w:val="28"/>
        </w:rPr>
      </w:pPr>
    </w:p>
    <w:p w:rsidR="000410CD" w:rsidRDefault="000410CD" w:rsidP="000410C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Наградная продукция: статуэтка к диплому Лауреата </w:t>
      </w:r>
      <w:r>
        <w:rPr>
          <w:rFonts w:ascii="Times New Roman" w:hAnsi="Times New Roman"/>
          <w:b/>
          <w:sz w:val="28"/>
          <w:szCs w:val="28"/>
          <w:lang w:val="en-US"/>
        </w:rPr>
        <w:t>I</w:t>
      </w:r>
      <w:r>
        <w:rPr>
          <w:rFonts w:ascii="Times New Roman" w:hAnsi="Times New Roman"/>
          <w:b/>
          <w:sz w:val="28"/>
          <w:szCs w:val="28"/>
        </w:rPr>
        <w:t xml:space="preserve"> степени</w:t>
      </w:r>
    </w:p>
    <w:p w:rsidR="000410CD" w:rsidRPr="003A1792" w:rsidRDefault="000410CD" w:rsidP="000410CD">
      <w:pPr>
        <w:jc w:val="center"/>
        <w:rPr>
          <w:rFonts w:ascii="Times New Roman" w:hAnsi="Times New Roman"/>
          <w:b/>
          <w:sz w:val="28"/>
          <w:szCs w:val="28"/>
        </w:rPr>
      </w:pPr>
    </w:p>
    <w:p w:rsidR="000410CD" w:rsidRDefault="00C178CF" w:rsidP="000410C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48300" cy="7715250"/>
            <wp:effectExtent l="0" t="0" r="0" b="0"/>
            <wp:docPr id="11" name="Рисунок 3" descr="Стату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Статуя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Наградная продукция: диплом</w:t>
      </w:r>
    </w:p>
    <w:p w:rsidR="000410CD" w:rsidRDefault="00C178CF" w:rsidP="000410C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24550" cy="8420100"/>
            <wp:effectExtent l="0" t="0" r="0" b="0"/>
            <wp:docPr id="12" name="Рисунок 12" descr="Дипл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Диплом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Наградная продукция: грамота участника</w:t>
      </w:r>
    </w:p>
    <w:p w:rsidR="000410CD" w:rsidRDefault="00C178CF" w:rsidP="000410C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24550" cy="8420100"/>
            <wp:effectExtent l="0" t="0" r="0" b="0"/>
            <wp:docPr id="13" name="Рисунок 13" descr="Грам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Грамота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Сувенирная продукция:  блокнот</w:t>
      </w:r>
    </w:p>
    <w:p w:rsidR="000410CD" w:rsidRDefault="00C178CF" w:rsidP="000410C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62650" cy="6438900"/>
            <wp:effectExtent l="0" t="0" r="0" b="0"/>
            <wp:docPr id="14" name="Рисунок 4" descr="блокн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блокнот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jc w:val="center"/>
        <w:rPr>
          <w:rFonts w:ascii="Times New Roman" w:hAnsi="Times New Roman"/>
          <w:b/>
          <w:sz w:val="28"/>
          <w:szCs w:val="28"/>
        </w:rPr>
      </w:pPr>
    </w:p>
    <w:p w:rsidR="000410CD" w:rsidRDefault="000410CD" w:rsidP="000410CD">
      <w:pPr>
        <w:jc w:val="center"/>
        <w:rPr>
          <w:rFonts w:ascii="Times New Roman" w:hAnsi="Times New Roman"/>
          <w:b/>
          <w:sz w:val="28"/>
          <w:szCs w:val="28"/>
        </w:rPr>
      </w:pPr>
    </w:p>
    <w:p w:rsidR="000410CD" w:rsidRDefault="000410CD" w:rsidP="000410CD">
      <w:pPr>
        <w:jc w:val="center"/>
        <w:rPr>
          <w:rFonts w:ascii="Times New Roman" w:hAnsi="Times New Roman"/>
          <w:b/>
          <w:sz w:val="28"/>
          <w:szCs w:val="28"/>
        </w:rPr>
      </w:pPr>
    </w:p>
    <w:p w:rsidR="000410CD" w:rsidRDefault="000410CD" w:rsidP="000410CD">
      <w:pPr>
        <w:jc w:val="center"/>
        <w:rPr>
          <w:rFonts w:ascii="Times New Roman" w:hAnsi="Times New Roman"/>
          <w:b/>
          <w:sz w:val="28"/>
          <w:szCs w:val="28"/>
        </w:rPr>
      </w:pPr>
    </w:p>
    <w:p w:rsidR="000410CD" w:rsidRDefault="000410CD" w:rsidP="000410CD">
      <w:pPr>
        <w:jc w:val="center"/>
        <w:rPr>
          <w:rFonts w:ascii="Times New Roman" w:hAnsi="Times New Roman"/>
          <w:b/>
          <w:sz w:val="28"/>
          <w:szCs w:val="28"/>
        </w:rPr>
      </w:pPr>
    </w:p>
    <w:p w:rsidR="00665AD6" w:rsidRDefault="00665AD6" w:rsidP="000410CD">
      <w:pPr>
        <w:rPr>
          <w:rFonts w:ascii="Times New Roman" w:hAnsi="Times New Roman"/>
          <w:b/>
          <w:sz w:val="28"/>
          <w:szCs w:val="28"/>
        </w:rPr>
      </w:pPr>
    </w:p>
    <w:p w:rsidR="000410CD" w:rsidRDefault="000410CD" w:rsidP="000410CD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Сувенирная продукция: ручка</w:t>
      </w:r>
    </w:p>
    <w:p w:rsidR="000410CD" w:rsidRDefault="00C178CF" w:rsidP="000410C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38800" cy="7448550"/>
            <wp:effectExtent l="0" t="0" r="0" b="0"/>
            <wp:docPr id="15" name="Рисунок 15" descr="руч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ручка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44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jc w:val="center"/>
        <w:rPr>
          <w:rFonts w:ascii="Times New Roman" w:hAnsi="Times New Roman"/>
          <w:b/>
          <w:sz w:val="28"/>
          <w:szCs w:val="28"/>
        </w:rPr>
      </w:pPr>
    </w:p>
    <w:p w:rsidR="000410CD" w:rsidRDefault="000410CD" w:rsidP="000410CD">
      <w:pPr>
        <w:jc w:val="center"/>
        <w:rPr>
          <w:rFonts w:ascii="Times New Roman" w:hAnsi="Times New Roman"/>
          <w:b/>
          <w:sz w:val="28"/>
          <w:szCs w:val="28"/>
        </w:rPr>
      </w:pPr>
    </w:p>
    <w:p w:rsidR="000410CD" w:rsidRDefault="000410CD" w:rsidP="000410CD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b/>
          <w:sz w:val="28"/>
          <w:szCs w:val="28"/>
        </w:rPr>
        <w:t>Сувенирная продукция: пенал</w:t>
      </w:r>
      <w:r w:rsidRPr="00173110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178CF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62650" cy="7372350"/>
            <wp:effectExtent l="0" t="0" r="0" b="0"/>
            <wp:docPr id="16" name="Рисунок 6" descr="пен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пенал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410CD" w:rsidRDefault="000410CD" w:rsidP="000410CD">
      <w:pPr>
        <w:ind w:left="720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410CD" w:rsidRDefault="000410CD" w:rsidP="000410CD">
      <w:pPr>
        <w:ind w:left="720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410CD" w:rsidRDefault="000410CD" w:rsidP="000410CD">
      <w:pPr>
        <w:ind w:left="720"/>
        <w:rPr>
          <w:rFonts w:ascii="Times New Roman" w:hAnsi="Times New Roman"/>
          <w:noProof/>
          <w:sz w:val="28"/>
          <w:szCs w:val="28"/>
          <w:lang w:eastAsia="ru-RU"/>
        </w:rPr>
      </w:pPr>
    </w:p>
    <w:p w:rsidR="00242464" w:rsidRDefault="00242464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Приложение №6 – оформление места проведения фестиваля.</w:t>
      </w:r>
    </w:p>
    <w:p w:rsidR="000410CD" w:rsidRDefault="000410CD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Баннер в фойе.</w:t>
      </w: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62650" cy="3943350"/>
            <wp:effectExtent l="0" t="0" r="0" b="0"/>
            <wp:docPr id="17" name="Рисунок 1" descr="Банер 2х3_ПермьВеликая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Банер 2х3_ПермьВеликая (1)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AD6" w:rsidRDefault="00665AD6" w:rsidP="000410CD">
      <w:pPr>
        <w:rPr>
          <w:rFonts w:ascii="Times New Roman" w:hAnsi="Times New Roman"/>
          <w:sz w:val="28"/>
          <w:szCs w:val="28"/>
        </w:rPr>
      </w:pPr>
    </w:p>
    <w:p w:rsidR="00665AD6" w:rsidRDefault="00665AD6" w:rsidP="000410CD">
      <w:pPr>
        <w:rPr>
          <w:rFonts w:ascii="Times New Roman" w:hAnsi="Times New Roman"/>
          <w:sz w:val="28"/>
          <w:szCs w:val="28"/>
        </w:rPr>
      </w:pPr>
    </w:p>
    <w:p w:rsidR="00665AD6" w:rsidRDefault="00665AD6" w:rsidP="000410CD">
      <w:pPr>
        <w:rPr>
          <w:rFonts w:ascii="Times New Roman" w:hAnsi="Times New Roman"/>
          <w:sz w:val="28"/>
          <w:szCs w:val="28"/>
        </w:rPr>
      </w:pPr>
    </w:p>
    <w:p w:rsidR="00665AD6" w:rsidRDefault="00665AD6" w:rsidP="000410CD">
      <w:pPr>
        <w:rPr>
          <w:rFonts w:ascii="Times New Roman" w:hAnsi="Times New Roman"/>
          <w:sz w:val="28"/>
          <w:szCs w:val="28"/>
        </w:rPr>
      </w:pPr>
    </w:p>
    <w:p w:rsidR="00665AD6" w:rsidRDefault="00665AD6" w:rsidP="000410CD">
      <w:pPr>
        <w:rPr>
          <w:rFonts w:ascii="Times New Roman" w:hAnsi="Times New Roman"/>
          <w:sz w:val="28"/>
          <w:szCs w:val="28"/>
        </w:rPr>
      </w:pPr>
    </w:p>
    <w:p w:rsidR="00665AD6" w:rsidRDefault="00665AD6" w:rsidP="000410CD">
      <w:pPr>
        <w:rPr>
          <w:rFonts w:ascii="Times New Roman" w:hAnsi="Times New Roman"/>
          <w:sz w:val="28"/>
          <w:szCs w:val="28"/>
        </w:rPr>
      </w:pPr>
    </w:p>
    <w:p w:rsidR="00665AD6" w:rsidRDefault="00665AD6" w:rsidP="000410CD">
      <w:pPr>
        <w:rPr>
          <w:rFonts w:ascii="Times New Roman" w:hAnsi="Times New Roman"/>
          <w:sz w:val="28"/>
          <w:szCs w:val="28"/>
        </w:rPr>
      </w:pPr>
    </w:p>
    <w:p w:rsidR="00665AD6" w:rsidRDefault="00665AD6" w:rsidP="000410CD">
      <w:pPr>
        <w:rPr>
          <w:rFonts w:ascii="Times New Roman" w:hAnsi="Times New Roman"/>
          <w:sz w:val="28"/>
          <w:szCs w:val="28"/>
        </w:rPr>
      </w:pPr>
    </w:p>
    <w:p w:rsidR="00665AD6" w:rsidRDefault="00665AD6" w:rsidP="000410CD">
      <w:pPr>
        <w:rPr>
          <w:rFonts w:ascii="Times New Roman" w:hAnsi="Times New Roman"/>
          <w:sz w:val="28"/>
          <w:szCs w:val="28"/>
        </w:rPr>
      </w:pPr>
    </w:p>
    <w:p w:rsidR="00665AD6" w:rsidRDefault="00665AD6" w:rsidP="000410CD">
      <w:pPr>
        <w:rPr>
          <w:rFonts w:ascii="Times New Roman" w:hAnsi="Times New Roman"/>
          <w:sz w:val="28"/>
          <w:szCs w:val="28"/>
        </w:rPr>
      </w:pPr>
    </w:p>
    <w:p w:rsidR="00665AD6" w:rsidRDefault="00665AD6" w:rsidP="000410CD">
      <w:pPr>
        <w:rPr>
          <w:rFonts w:ascii="Times New Roman" w:hAnsi="Times New Roman"/>
          <w:sz w:val="28"/>
          <w:szCs w:val="28"/>
        </w:rPr>
      </w:pPr>
    </w:p>
    <w:p w:rsidR="00665AD6" w:rsidRDefault="00665AD6" w:rsidP="000410CD">
      <w:pPr>
        <w:rPr>
          <w:rFonts w:ascii="Times New Roman" w:hAnsi="Times New Roman"/>
          <w:sz w:val="28"/>
          <w:szCs w:val="28"/>
        </w:rPr>
      </w:pPr>
    </w:p>
    <w:p w:rsidR="00665AD6" w:rsidRDefault="00665AD6" w:rsidP="000410CD">
      <w:pPr>
        <w:rPr>
          <w:rFonts w:ascii="Times New Roman" w:hAnsi="Times New Roman"/>
          <w:sz w:val="28"/>
          <w:szCs w:val="28"/>
        </w:rPr>
      </w:pPr>
    </w:p>
    <w:p w:rsidR="000410CD" w:rsidRDefault="000410CD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Баннер на сцене. </w:t>
      </w:r>
    </w:p>
    <w:p w:rsidR="000410CD" w:rsidRDefault="00C178CF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62650" cy="3981450"/>
            <wp:effectExtent l="0" t="0" r="0" b="0"/>
            <wp:docPr id="18" name="Рисунок 18" descr="Банер 2х3_ПермьВеликая_сцена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Банер 2х3_ПермьВеликая_сцена (1)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AD6" w:rsidRDefault="00665AD6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5AD6" w:rsidRDefault="00665AD6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5AD6" w:rsidRDefault="00665AD6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5AD6" w:rsidRDefault="00665AD6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5AD6" w:rsidRDefault="00665AD6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5AD6" w:rsidRDefault="00665AD6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5AD6" w:rsidRDefault="00665AD6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5AD6" w:rsidRDefault="00665AD6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5AD6" w:rsidRDefault="00665AD6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5AD6" w:rsidRDefault="00665AD6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5AD6" w:rsidRDefault="00665AD6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5AD6" w:rsidRDefault="00665AD6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5AD6" w:rsidRDefault="00665AD6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5AD6" w:rsidRDefault="00665AD6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665AD6" w:rsidRDefault="00665AD6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242464" w:rsidRDefault="00242464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7. Приложение №7 –</w:t>
      </w:r>
      <w:r w:rsidR="00E44FB0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B957E0">
        <w:rPr>
          <w:rFonts w:ascii="Times New Roman" w:hAnsi="Times New Roman"/>
          <w:noProof/>
          <w:sz w:val="28"/>
          <w:szCs w:val="28"/>
          <w:lang w:eastAsia="ru-RU"/>
        </w:rPr>
        <w:t>фото отчет фестиваля</w:t>
      </w:r>
      <w:r w:rsidR="00E44FB0">
        <w:rPr>
          <w:rFonts w:ascii="Times New Roman" w:hAnsi="Times New Roman"/>
          <w:noProof/>
          <w:sz w:val="28"/>
          <w:szCs w:val="28"/>
          <w:lang w:eastAsia="ru-RU"/>
        </w:rPr>
        <w:t>.</w:t>
      </w:r>
    </w:p>
    <w:p w:rsidR="000410CD" w:rsidRDefault="000410CD" w:rsidP="000410CD">
      <w:pPr>
        <w:jc w:val="center"/>
        <w:rPr>
          <w:rFonts w:ascii="Times New Roman" w:hAnsi="Times New Roman"/>
          <w:sz w:val="28"/>
          <w:szCs w:val="28"/>
        </w:rPr>
      </w:pPr>
    </w:p>
    <w:p w:rsidR="000410CD" w:rsidRDefault="000410CD" w:rsidP="000410CD">
      <w:pPr>
        <w:jc w:val="center"/>
        <w:rPr>
          <w:rFonts w:ascii="Times New Roman" w:hAnsi="Times New Roman"/>
          <w:sz w:val="28"/>
          <w:szCs w:val="28"/>
        </w:rPr>
      </w:pP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762500" cy="7620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sz w:val="28"/>
          <w:szCs w:val="28"/>
        </w:rPr>
      </w:pP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638800" cy="40957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734050" cy="4248150"/>
            <wp:effectExtent l="0" t="0" r="0" b="0"/>
            <wp:docPr id="2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638800" cy="42862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sz w:val="28"/>
          <w:szCs w:val="28"/>
        </w:rPr>
      </w:pP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734050" cy="40386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638800" cy="4038600"/>
            <wp:effectExtent l="0" t="0" r="0" b="0"/>
            <wp:docPr id="2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sz w:val="28"/>
          <w:szCs w:val="28"/>
        </w:rPr>
      </w:pP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638800" cy="4286250"/>
            <wp:effectExtent l="0" t="0" r="0" b="0"/>
            <wp:docPr id="2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sz w:val="28"/>
          <w:szCs w:val="28"/>
        </w:rPr>
      </w:pP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524500" cy="3981450"/>
            <wp:effectExtent l="0" t="0" r="0" b="0"/>
            <wp:docPr id="2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sz w:val="28"/>
          <w:szCs w:val="28"/>
        </w:rPr>
      </w:pP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448300" cy="3905250"/>
            <wp:effectExtent l="0" t="0" r="0" b="0"/>
            <wp:docPr id="2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sz w:val="28"/>
          <w:szCs w:val="28"/>
        </w:rPr>
      </w:pP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524500" cy="4038600"/>
            <wp:effectExtent l="0" t="0" r="0" b="0"/>
            <wp:docPr id="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162550" cy="4286250"/>
            <wp:effectExtent l="0" t="0" r="0" b="0"/>
            <wp:docPr id="2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448300" cy="3905250"/>
            <wp:effectExtent l="0" t="0" r="0" b="0"/>
            <wp:docPr id="3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sz w:val="28"/>
          <w:szCs w:val="28"/>
        </w:rPr>
      </w:pP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429250" cy="4248150"/>
            <wp:effectExtent l="0" t="0" r="0" b="0"/>
            <wp:docPr id="3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sz w:val="28"/>
          <w:szCs w:val="28"/>
        </w:rPr>
      </w:pP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429250" cy="4610100"/>
            <wp:effectExtent l="0" t="0" r="0" b="0"/>
            <wp:docPr id="3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sz w:val="28"/>
          <w:szCs w:val="28"/>
        </w:rPr>
      </w:pP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429250" cy="3810000"/>
            <wp:effectExtent l="0" t="0" r="0" b="0"/>
            <wp:docPr id="3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sz w:val="28"/>
          <w:szCs w:val="28"/>
        </w:rPr>
      </w:pP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34000" cy="3905250"/>
            <wp:effectExtent l="0" t="0" r="0" b="0"/>
            <wp:docPr id="3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sz w:val="28"/>
          <w:szCs w:val="28"/>
        </w:rPr>
      </w:pP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34000" cy="3905250"/>
            <wp:effectExtent l="0" t="0" r="0" b="0"/>
            <wp:docPr id="3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sz w:val="28"/>
          <w:szCs w:val="28"/>
        </w:rPr>
      </w:pPr>
    </w:p>
    <w:p w:rsidR="000410CD" w:rsidRDefault="000410CD" w:rsidP="000410CD">
      <w:pPr>
        <w:rPr>
          <w:rFonts w:ascii="Times New Roman" w:hAnsi="Times New Roman"/>
          <w:sz w:val="28"/>
          <w:szCs w:val="28"/>
        </w:rPr>
      </w:pP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581650" cy="3905250"/>
            <wp:effectExtent l="0" t="0" r="0" b="0"/>
            <wp:docPr id="3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638800" cy="4514850"/>
            <wp:effectExtent l="0" t="0" r="0" b="0"/>
            <wp:docPr id="3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4572000"/>
            <wp:effectExtent l="0" t="0" r="0" b="0"/>
            <wp:docPr id="3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48350" cy="3905250"/>
            <wp:effectExtent l="0" t="0" r="0" b="0"/>
            <wp:docPr id="3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0CD" w:rsidRDefault="000410CD" w:rsidP="000410CD">
      <w:pPr>
        <w:rPr>
          <w:rFonts w:ascii="Times New Roman" w:hAnsi="Times New Roman"/>
          <w:sz w:val="28"/>
          <w:szCs w:val="28"/>
        </w:rPr>
      </w:pPr>
    </w:p>
    <w:p w:rsidR="000410CD" w:rsidRDefault="00C178CF" w:rsidP="000410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05500" cy="42481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2C7" w:rsidRDefault="00C178CF" w:rsidP="00242464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29300" cy="43815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464" w:rsidRDefault="00E44FB0" w:rsidP="00242464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Приложение №8 –</w:t>
      </w:r>
      <w:r w:rsidR="004067E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21670">
        <w:rPr>
          <w:rFonts w:ascii="Times New Roman" w:hAnsi="Times New Roman"/>
          <w:sz w:val="28"/>
          <w:szCs w:val="28"/>
          <w:lang w:eastAsia="ru-RU"/>
        </w:rPr>
        <w:t xml:space="preserve">оповещение </w:t>
      </w:r>
      <w:r w:rsidR="00521670" w:rsidRPr="00242464">
        <w:rPr>
          <w:rFonts w:ascii="Times New Roman" w:hAnsi="Times New Roman"/>
          <w:sz w:val="28"/>
          <w:szCs w:val="28"/>
          <w:lang w:eastAsia="ru-RU"/>
        </w:rPr>
        <w:t>СМИ</w:t>
      </w:r>
      <w:r w:rsidR="004067E4">
        <w:rPr>
          <w:rFonts w:ascii="Times New Roman" w:hAnsi="Times New Roman"/>
          <w:sz w:val="28"/>
          <w:szCs w:val="28"/>
          <w:lang w:eastAsia="ru-RU"/>
        </w:rPr>
        <w:t>.</w:t>
      </w:r>
    </w:p>
    <w:p w:rsidR="00BF06F4" w:rsidRDefault="00BF06F4" w:rsidP="00BF06F4">
      <w:pPr>
        <w:jc w:val="center"/>
      </w:pPr>
    </w:p>
    <w:p w:rsidR="00BF06F4" w:rsidRDefault="00C178CF" w:rsidP="00BF06F4">
      <w:r>
        <w:rPr>
          <w:noProof/>
          <w:lang w:eastAsia="ru-RU"/>
        </w:rPr>
        <w:drawing>
          <wp:inline distT="0" distB="0" distL="0" distR="0">
            <wp:extent cx="5829300" cy="82867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6F4" w:rsidRDefault="00BF06F4" w:rsidP="00BF06F4">
      <w:r>
        <w:br w:type="page"/>
      </w:r>
      <w:r w:rsidR="00C178CF">
        <w:rPr>
          <w:noProof/>
          <w:lang w:eastAsia="ru-RU"/>
        </w:rPr>
        <w:drawing>
          <wp:inline distT="0" distB="0" distL="0" distR="0">
            <wp:extent cx="5924550" cy="84582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6F4" w:rsidRPr="00B30287" w:rsidRDefault="00BF06F4" w:rsidP="00BF06F4">
      <w:r>
        <w:br w:type="page"/>
      </w:r>
      <w:r w:rsidR="00C178CF">
        <w:rPr>
          <w:noProof/>
          <w:lang w:eastAsia="ru-RU"/>
        </w:rPr>
        <w:drawing>
          <wp:inline distT="0" distB="0" distL="0" distR="0">
            <wp:extent cx="5962650" cy="88582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F06F4" w:rsidRPr="00B30287" w:rsidSect="000410CD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359DC" w:rsidRDefault="00E359DC" w:rsidP="00033BE9">
      <w:pPr>
        <w:spacing w:after="0" w:line="240" w:lineRule="auto"/>
      </w:pPr>
      <w:r>
        <w:separator/>
      </w:r>
    </w:p>
  </w:endnote>
  <w:endnote w:type="continuationSeparator" w:id="0">
    <w:p w:rsidR="00E359DC" w:rsidRDefault="00E359DC" w:rsidP="00033B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30A6" w:rsidRDefault="002430A6" w:rsidP="0003723E">
    <w:pPr>
      <w:pStyle w:val="ab"/>
    </w:pPr>
    <w:r>
      <w:fldChar w:fldCharType="begin"/>
    </w:r>
    <w:r>
      <w:instrText>PAGE   \* MERGEFORMAT</w:instrText>
    </w:r>
    <w:r>
      <w:fldChar w:fldCharType="separate"/>
    </w:r>
    <w:r w:rsidR="00C178CF">
      <w:rPr>
        <w:noProof/>
      </w:rPr>
      <w:t>3</w:t>
    </w:r>
    <w:r>
      <w:fldChar w:fldCharType="end"/>
    </w:r>
  </w:p>
  <w:p w:rsidR="002430A6" w:rsidRDefault="002430A6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359DC" w:rsidRDefault="00E359DC" w:rsidP="00033BE9">
      <w:pPr>
        <w:spacing w:after="0" w:line="240" w:lineRule="auto"/>
      </w:pPr>
      <w:r>
        <w:separator/>
      </w:r>
    </w:p>
  </w:footnote>
  <w:footnote w:type="continuationSeparator" w:id="0">
    <w:p w:rsidR="00E359DC" w:rsidRDefault="00E359DC" w:rsidP="00033BE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1132EE"/>
    <w:multiLevelType w:val="hybridMultilevel"/>
    <w:tmpl w:val="175EF688"/>
    <w:lvl w:ilvl="0" w:tplc="0419000F">
      <w:start w:val="1"/>
      <w:numFmt w:val="decimal"/>
      <w:lvlText w:val="%1."/>
      <w:lvlJc w:val="left"/>
      <w:pPr>
        <w:ind w:left="785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3D3BCC"/>
    <w:multiLevelType w:val="hybridMultilevel"/>
    <w:tmpl w:val="16CCD2F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C40694A"/>
    <w:multiLevelType w:val="hybridMultilevel"/>
    <w:tmpl w:val="023CF6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0061A9E"/>
    <w:multiLevelType w:val="hybridMultilevel"/>
    <w:tmpl w:val="84FAF1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672049C"/>
    <w:multiLevelType w:val="hybridMultilevel"/>
    <w:tmpl w:val="3E5A5CF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3D0A7ABF"/>
    <w:multiLevelType w:val="hybridMultilevel"/>
    <w:tmpl w:val="762E463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0A702D1"/>
    <w:multiLevelType w:val="hybridMultilevel"/>
    <w:tmpl w:val="68CE0ED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893130"/>
    <w:multiLevelType w:val="hybridMultilevel"/>
    <w:tmpl w:val="5D0E7D6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3355098"/>
    <w:multiLevelType w:val="hybridMultilevel"/>
    <w:tmpl w:val="20BAD22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AC46AAF"/>
    <w:multiLevelType w:val="hybridMultilevel"/>
    <w:tmpl w:val="219EFE42"/>
    <w:lvl w:ilvl="0" w:tplc="04190001">
      <w:start w:val="1"/>
      <w:numFmt w:val="bullet"/>
      <w:lvlText w:val=""/>
      <w:lvlJc w:val="left"/>
      <w:pPr>
        <w:tabs>
          <w:tab w:val="num" w:pos="732"/>
        </w:tabs>
        <w:ind w:left="73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52"/>
        </w:tabs>
        <w:ind w:left="145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72"/>
        </w:tabs>
        <w:ind w:left="21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92"/>
        </w:tabs>
        <w:ind w:left="28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12"/>
        </w:tabs>
        <w:ind w:left="361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32"/>
        </w:tabs>
        <w:ind w:left="43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52"/>
        </w:tabs>
        <w:ind w:left="50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72"/>
        </w:tabs>
        <w:ind w:left="577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92"/>
        </w:tabs>
        <w:ind w:left="6492" w:hanging="360"/>
      </w:pPr>
      <w:rPr>
        <w:rFonts w:ascii="Wingdings" w:hAnsi="Wingdings" w:hint="default"/>
      </w:rPr>
    </w:lvl>
  </w:abstractNum>
  <w:abstractNum w:abstractNumId="10" w15:restartNumberingAfterBreak="0">
    <w:nsid w:val="5AED0597"/>
    <w:multiLevelType w:val="hybridMultilevel"/>
    <w:tmpl w:val="275AF66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EBE58C7"/>
    <w:multiLevelType w:val="hybridMultilevel"/>
    <w:tmpl w:val="A82874AA"/>
    <w:lvl w:ilvl="0" w:tplc="80222A42">
      <w:start w:val="1"/>
      <w:numFmt w:val="upperRoman"/>
      <w:lvlText w:val="%1."/>
      <w:lvlJc w:val="left"/>
      <w:pPr>
        <w:ind w:left="2564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64140E66"/>
    <w:multiLevelType w:val="hybridMultilevel"/>
    <w:tmpl w:val="DF2E86D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 w15:restartNumberingAfterBreak="0">
    <w:nsid w:val="69FC3E6B"/>
    <w:multiLevelType w:val="hybridMultilevel"/>
    <w:tmpl w:val="27E4CF48"/>
    <w:lvl w:ilvl="0" w:tplc="04190001">
      <w:start w:val="1"/>
      <w:numFmt w:val="bullet"/>
      <w:lvlText w:val=""/>
      <w:lvlJc w:val="left"/>
      <w:pPr>
        <w:ind w:left="12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7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9" w:hanging="360"/>
      </w:pPr>
      <w:rPr>
        <w:rFonts w:ascii="Wingdings" w:hAnsi="Wingdings" w:hint="default"/>
      </w:rPr>
    </w:lvl>
  </w:abstractNum>
  <w:abstractNum w:abstractNumId="14" w15:restartNumberingAfterBreak="0">
    <w:nsid w:val="70890B00"/>
    <w:multiLevelType w:val="hybridMultilevel"/>
    <w:tmpl w:val="626ADD4E"/>
    <w:lvl w:ilvl="0" w:tplc="0419000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40"/>
        </w:tabs>
        <w:ind w:left="23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00"/>
        </w:tabs>
        <w:ind w:left="45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40"/>
        </w:tabs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60"/>
        </w:tabs>
        <w:ind w:left="66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80"/>
        </w:tabs>
        <w:ind w:left="7380" w:hanging="360"/>
      </w:pPr>
      <w:rPr>
        <w:rFonts w:ascii="Wingdings" w:hAnsi="Wingdings" w:hint="default"/>
      </w:rPr>
    </w:lvl>
  </w:abstractNum>
  <w:abstractNum w:abstractNumId="15" w15:restartNumberingAfterBreak="0">
    <w:nsid w:val="710A6619"/>
    <w:multiLevelType w:val="hybridMultilevel"/>
    <w:tmpl w:val="C098282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73566A26"/>
    <w:multiLevelType w:val="hybridMultilevel"/>
    <w:tmpl w:val="285EE5C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7041EE1"/>
    <w:multiLevelType w:val="hybridMultilevel"/>
    <w:tmpl w:val="1722F94C"/>
    <w:lvl w:ilvl="0" w:tplc="FFAC0F5C">
      <w:start w:val="12"/>
      <w:numFmt w:val="decimal"/>
      <w:lvlText w:val="%1."/>
      <w:lvlJc w:val="left"/>
      <w:pPr>
        <w:tabs>
          <w:tab w:val="num" w:pos="840"/>
        </w:tabs>
        <w:ind w:left="840" w:hanging="480"/>
      </w:pPr>
      <w:rPr>
        <w:rFonts w:cs="Times New Roman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1"/>
  </w:num>
  <w:num w:numId="2">
    <w:abstractNumId w:val="4"/>
  </w:num>
  <w:num w:numId="3">
    <w:abstractNumId w:val="12"/>
  </w:num>
  <w:num w:numId="4">
    <w:abstractNumId w:val="3"/>
  </w:num>
  <w:num w:numId="5">
    <w:abstractNumId w:val="13"/>
  </w:num>
  <w:num w:numId="6">
    <w:abstractNumId w:val="15"/>
  </w:num>
  <w:num w:numId="7">
    <w:abstractNumId w:val="1"/>
  </w:num>
  <w:num w:numId="8">
    <w:abstractNumId w:val="9"/>
  </w:num>
  <w:num w:numId="9">
    <w:abstractNumId w:val="10"/>
  </w:num>
  <w:num w:numId="10">
    <w:abstractNumId w:val="5"/>
  </w:num>
  <w:num w:numId="11">
    <w:abstractNumId w:val="16"/>
  </w:num>
  <w:num w:numId="12">
    <w:abstractNumId w:val="7"/>
  </w:num>
  <w:num w:numId="13">
    <w:abstractNumId w:val="14"/>
  </w:num>
  <w:num w:numId="14">
    <w:abstractNumId w:val="17"/>
  </w:num>
  <w:num w:numId="15">
    <w:abstractNumId w:val="6"/>
  </w:num>
  <w:num w:numId="16">
    <w:abstractNumId w:val="8"/>
  </w:num>
  <w:num w:numId="17">
    <w:abstractNumId w:val="2"/>
  </w:num>
  <w:num w:numId="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00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5C7F"/>
    <w:rsid w:val="00033BE9"/>
    <w:rsid w:val="0003723E"/>
    <w:rsid w:val="000410CD"/>
    <w:rsid w:val="0005178C"/>
    <w:rsid w:val="00053215"/>
    <w:rsid w:val="00073276"/>
    <w:rsid w:val="0014319A"/>
    <w:rsid w:val="001606ED"/>
    <w:rsid w:val="00170924"/>
    <w:rsid w:val="001906D3"/>
    <w:rsid w:val="001912CD"/>
    <w:rsid w:val="001C0708"/>
    <w:rsid w:val="001D57FF"/>
    <w:rsid w:val="00201FBE"/>
    <w:rsid w:val="0020457E"/>
    <w:rsid w:val="00210049"/>
    <w:rsid w:val="00210BA6"/>
    <w:rsid w:val="00242464"/>
    <w:rsid w:val="002430A6"/>
    <w:rsid w:val="002431BD"/>
    <w:rsid w:val="00273A70"/>
    <w:rsid w:val="002A4545"/>
    <w:rsid w:val="002C383B"/>
    <w:rsid w:val="002C7B51"/>
    <w:rsid w:val="00313861"/>
    <w:rsid w:val="0031595E"/>
    <w:rsid w:val="00331FEE"/>
    <w:rsid w:val="003468F3"/>
    <w:rsid w:val="00383257"/>
    <w:rsid w:val="00392BF6"/>
    <w:rsid w:val="00394D23"/>
    <w:rsid w:val="003A4ED0"/>
    <w:rsid w:val="003E08E0"/>
    <w:rsid w:val="003F3EB2"/>
    <w:rsid w:val="004067E4"/>
    <w:rsid w:val="004314EC"/>
    <w:rsid w:val="00437662"/>
    <w:rsid w:val="00454FFF"/>
    <w:rsid w:val="00461C26"/>
    <w:rsid w:val="0047766B"/>
    <w:rsid w:val="00491FC4"/>
    <w:rsid w:val="004C20E2"/>
    <w:rsid w:val="004C6DA1"/>
    <w:rsid w:val="004D0DE1"/>
    <w:rsid w:val="00513B6D"/>
    <w:rsid w:val="00514D7B"/>
    <w:rsid w:val="00520ABD"/>
    <w:rsid w:val="00521670"/>
    <w:rsid w:val="00533891"/>
    <w:rsid w:val="00533F59"/>
    <w:rsid w:val="005354E2"/>
    <w:rsid w:val="00566B2F"/>
    <w:rsid w:val="00570CA6"/>
    <w:rsid w:val="0058453C"/>
    <w:rsid w:val="005A0AEA"/>
    <w:rsid w:val="005A5ED5"/>
    <w:rsid w:val="005B2E24"/>
    <w:rsid w:val="005D54E7"/>
    <w:rsid w:val="006076BC"/>
    <w:rsid w:val="00665AD6"/>
    <w:rsid w:val="00674E53"/>
    <w:rsid w:val="00684680"/>
    <w:rsid w:val="006F0B72"/>
    <w:rsid w:val="006F7537"/>
    <w:rsid w:val="007078A5"/>
    <w:rsid w:val="00722008"/>
    <w:rsid w:val="0072359E"/>
    <w:rsid w:val="00745311"/>
    <w:rsid w:val="00754485"/>
    <w:rsid w:val="00781250"/>
    <w:rsid w:val="00782FA7"/>
    <w:rsid w:val="007B26A3"/>
    <w:rsid w:val="007F02A4"/>
    <w:rsid w:val="00800BCA"/>
    <w:rsid w:val="00805E82"/>
    <w:rsid w:val="00823DAE"/>
    <w:rsid w:val="00835F0D"/>
    <w:rsid w:val="00842080"/>
    <w:rsid w:val="008424E2"/>
    <w:rsid w:val="00867767"/>
    <w:rsid w:val="00877697"/>
    <w:rsid w:val="00890647"/>
    <w:rsid w:val="008A431F"/>
    <w:rsid w:val="008C3B95"/>
    <w:rsid w:val="00930DE3"/>
    <w:rsid w:val="00951A13"/>
    <w:rsid w:val="009A4662"/>
    <w:rsid w:val="009D7BAF"/>
    <w:rsid w:val="00A047EA"/>
    <w:rsid w:val="00A3486B"/>
    <w:rsid w:val="00A51EE2"/>
    <w:rsid w:val="00A573DB"/>
    <w:rsid w:val="00A82327"/>
    <w:rsid w:val="00AB32FE"/>
    <w:rsid w:val="00AD02A0"/>
    <w:rsid w:val="00AD6724"/>
    <w:rsid w:val="00AE71B3"/>
    <w:rsid w:val="00AF4344"/>
    <w:rsid w:val="00B07D6B"/>
    <w:rsid w:val="00B957E0"/>
    <w:rsid w:val="00B973E7"/>
    <w:rsid w:val="00BE2BB6"/>
    <w:rsid w:val="00BF06F4"/>
    <w:rsid w:val="00C13E1B"/>
    <w:rsid w:val="00C178CF"/>
    <w:rsid w:val="00C4249E"/>
    <w:rsid w:val="00C424D6"/>
    <w:rsid w:val="00C51728"/>
    <w:rsid w:val="00C60B93"/>
    <w:rsid w:val="00C662C7"/>
    <w:rsid w:val="00C7275F"/>
    <w:rsid w:val="00CA2A3A"/>
    <w:rsid w:val="00CA6339"/>
    <w:rsid w:val="00CE4B8D"/>
    <w:rsid w:val="00D05615"/>
    <w:rsid w:val="00D512D8"/>
    <w:rsid w:val="00D70E76"/>
    <w:rsid w:val="00D93FA1"/>
    <w:rsid w:val="00DA73AF"/>
    <w:rsid w:val="00DB4E0A"/>
    <w:rsid w:val="00DB7457"/>
    <w:rsid w:val="00DE5713"/>
    <w:rsid w:val="00DE6F7C"/>
    <w:rsid w:val="00E15A75"/>
    <w:rsid w:val="00E263B2"/>
    <w:rsid w:val="00E359DC"/>
    <w:rsid w:val="00E44FB0"/>
    <w:rsid w:val="00E5027E"/>
    <w:rsid w:val="00E72D91"/>
    <w:rsid w:val="00E87380"/>
    <w:rsid w:val="00E91D99"/>
    <w:rsid w:val="00EA4AD6"/>
    <w:rsid w:val="00EA5FEF"/>
    <w:rsid w:val="00EA6B10"/>
    <w:rsid w:val="00ED3F8B"/>
    <w:rsid w:val="00ED7B50"/>
    <w:rsid w:val="00F03337"/>
    <w:rsid w:val="00F15BB7"/>
    <w:rsid w:val="00F50F57"/>
    <w:rsid w:val="00F83037"/>
    <w:rsid w:val="00FA2594"/>
    <w:rsid w:val="00FB3B9D"/>
    <w:rsid w:val="00FC08AA"/>
    <w:rsid w:val="00FC40F4"/>
    <w:rsid w:val="00FC5C7F"/>
    <w:rsid w:val="00FE21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5:docId w15:val="{1AB1BE4A-16D0-4579-8E49-DA03028145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973E7"/>
    <w:pPr>
      <w:spacing w:after="160" w:line="259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qFormat/>
    <w:locked/>
    <w:rsid w:val="000410CD"/>
    <w:pPr>
      <w:keepNext/>
      <w:spacing w:after="0" w:line="240" w:lineRule="auto"/>
      <w:jc w:val="center"/>
      <w:outlineLvl w:val="1"/>
    </w:pPr>
    <w:rPr>
      <w:rFonts w:eastAsia="Times New Roman"/>
      <w:b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754485"/>
    <w:rPr>
      <w:rFonts w:cs="Times New Roman"/>
      <w:color w:val="0563C1"/>
      <w:u w:val="single"/>
    </w:rPr>
  </w:style>
  <w:style w:type="paragraph" w:styleId="a4">
    <w:name w:val="Balloon Text"/>
    <w:basedOn w:val="a"/>
    <w:link w:val="a5"/>
    <w:uiPriority w:val="99"/>
    <w:semiHidden/>
    <w:rsid w:val="004C20E2"/>
    <w:pPr>
      <w:spacing w:after="0" w:line="240" w:lineRule="auto"/>
    </w:pPr>
    <w:rPr>
      <w:rFonts w:ascii="Tahoma" w:hAnsi="Tahoma"/>
      <w:sz w:val="16"/>
      <w:szCs w:val="16"/>
      <w:lang w:eastAsia="ru-RU"/>
    </w:rPr>
  </w:style>
  <w:style w:type="character" w:customStyle="1" w:styleId="a5">
    <w:name w:val="Текст выноски Знак"/>
    <w:link w:val="a4"/>
    <w:uiPriority w:val="99"/>
    <w:semiHidden/>
    <w:locked/>
    <w:rsid w:val="004C20E2"/>
    <w:rPr>
      <w:rFonts w:ascii="Tahoma" w:hAnsi="Tahoma"/>
      <w:sz w:val="16"/>
    </w:rPr>
  </w:style>
  <w:style w:type="paragraph" w:styleId="a6">
    <w:name w:val="List Paragraph"/>
    <w:basedOn w:val="a"/>
    <w:uiPriority w:val="34"/>
    <w:qFormat/>
    <w:rsid w:val="00AF4344"/>
    <w:pPr>
      <w:ind w:left="720"/>
      <w:contextualSpacing/>
    </w:pPr>
  </w:style>
  <w:style w:type="paragraph" w:styleId="a7">
    <w:name w:val="Body Text"/>
    <w:basedOn w:val="a"/>
    <w:link w:val="a8"/>
    <w:uiPriority w:val="99"/>
    <w:rsid w:val="00800BCA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8">
    <w:name w:val="Основной текст Знак"/>
    <w:link w:val="a7"/>
    <w:uiPriority w:val="99"/>
    <w:locked/>
    <w:rsid w:val="00800BCA"/>
    <w:rPr>
      <w:rFonts w:ascii="Times New Roman" w:hAnsi="Times New Roman"/>
      <w:sz w:val="20"/>
      <w:lang w:eastAsia="ru-RU"/>
    </w:rPr>
  </w:style>
  <w:style w:type="paragraph" w:styleId="a9">
    <w:name w:val="header"/>
    <w:basedOn w:val="a"/>
    <w:link w:val="aa"/>
    <w:uiPriority w:val="99"/>
    <w:unhideWhenUsed/>
    <w:rsid w:val="00033BE9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rsid w:val="00033BE9"/>
    <w:rPr>
      <w:lang w:eastAsia="en-US"/>
    </w:rPr>
  </w:style>
  <w:style w:type="paragraph" w:styleId="ab">
    <w:name w:val="footer"/>
    <w:basedOn w:val="a"/>
    <w:link w:val="ac"/>
    <w:uiPriority w:val="99"/>
    <w:unhideWhenUsed/>
    <w:rsid w:val="00033BE9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033BE9"/>
    <w:rPr>
      <w:lang w:eastAsia="en-US"/>
    </w:rPr>
  </w:style>
  <w:style w:type="character" w:customStyle="1" w:styleId="20">
    <w:name w:val="Заголовок 2 Знак"/>
    <w:link w:val="2"/>
    <w:rsid w:val="000410CD"/>
    <w:rPr>
      <w:rFonts w:eastAsia="Times New Roman"/>
      <w:b/>
      <w:sz w:val="28"/>
      <w:szCs w:val="24"/>
    </w:rPr>
  </w:style>
  <w:style w:type="table" w:styleId="ad">
    <w:name w:val="Table Grid"/>
    <w:basedOn w:val="a1"/>
    <w:uiPriority w:val="39"/>
    <w:locked/>
    <w:rsid w:val="0003723E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emf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footer" Target="footer1.xml"/><Relationship Id="rId41" Type="http://schemas.openxmlformats.org/officeDocument/2006/relationships/image" Target="media/image33.jpeg"/><Relationship Id="rId54" Type="http://schemas.openxmlformats.org/officeDocument/2006/relationships/image" Target="media/image46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F273A2-2B90-452B-B06B-2039BC1830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51</Pages>
  <Words>3185</Words>
  <Characters>18156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21299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RePack by Diakov</cp:lastModifiedBy>
  <cp:revision>2</cp:revision>
  <cp:lastPrinted>2017-08-31T07:22:00Z</cp:lastPrinted>
  <dcterms:created xsi:type="dcterms:W3CDTF">2018-01-30T09:13:00Z</dcterms:created>
  <dcterms:modified xsi:type="dcterms:W3CDTF">2018-01-30T09:13:00Z</dcterms:modified>
</cp:coreProperties>
</file>